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558AE" w:rsidRPr="007D4871" w:rsidRDefault="002C7DCD" w:rsidP="003236D1">
      <w:pPr>
        <w:spacing w:line="276" w:lineRule="auto"/>
        <w:ind w:right="141"/>
        <w:jc w:val="right"/>
        <w:rPr>
          <w:b/>
          <w:sz w:val="26"/>
          <w:szCs w:val="26"/>
        </w:rPr>
      </w:pPr>
      <w:r w:rsidRPr="007D4871">
        <w:rPr>
          <w:noProof/>
          <w:sz w:val="26"/>
          <w:szCs w:val="26"/>
        </w:rPr>
        <w:drawing>
          <wp:anchor distT="0" distB="0" distL="0" distR="0" simplePos="0" relativeHeight="251658240" behindDoc="0" locked="0" layoutInCell="0" hidden="0" allowOverlap="1" wp14:anchorId="548BC327" wp14:editId="10CA8F9B">
            <wp:simplePos x="0" y="0"/>
            <wp:positionH relativeFrom="margin">
              <wp:posOffset>-361950</wp:posOffset>
            </wp:positionH>
            <wp:positionV relativeFrom="paragraph">
              <wp:posOffset>347345</wp:posOffset>
            </wp:positionV>
            <wp:extent cx="4337066" cy="862965"/>
            <wp:effectExtent l="0" t="0" r="0" b="0"/>
            <wp:wrapSquare wrapText="bothSides" distT="0" distB="0" distL="0" distR="0"/>
            <wp:docPr id="2" name="image03.jpg" descr="\\SERVER\FileServer\Порохин\логотипы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\\SERVER\FileServer\Порохин\логотипы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7066" cy="862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236D1">
        <w:rPr>
          <w:b/>
          <w:noProof/>
          <w:sz w:val="26"/>
          <w:szCs w:val="26"/>
        </w:rPr>
        <w:drawing>
          <wp:inline distT="0" distB="0" distL="0" distR="0">
            <wp:extent cx="2603762" cy="19526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p-logo-2018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587" cy="199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8AE" w:rsidRPr="007D4871" w:rsidRDefault="001558AE" w:rsidP="00F66A20">
      <w:pPr>
        <w:spacing w:line="276" w:lineRule="auto"/>
        <w:rPr>
          <w:b/>
          <w:sz w:val="26"/>
          <w:szCs w:val="26"/>
        </w:rPr>
      </w:pPr>
    </w:p>
    <w:p w:rsidR="001558AE" w:rsidRPr="007D4871" w:rsidRDefault="001558AE" w:rsidP="007D4871">
      <w:pPr>
        <w:spacing w:line="276" w:lineRule="auto"/>
        <w:jc w:val="center"/>
        <w:rPr>
          <w:b/>
          <w:sz w:val="26"/>
          <w:szCs w:val="26"/>
        </w:rPr>
      </w:pPr>
    </w:p>
    <w:p w:rsidR="001558AE" w:rsidRPr="00B306D8" w:rsidRDefault="002C7DCD" w:rsidP="007D4871">
      <w:pPr>
        <w:spacing w:line="276" w:lineRule="auto"/>
        <w:jc w:val="center"/>
        <w:rPr>
          <w:b/>
          <w:sz w:val="28"/>
          <w:szCs w:val="28"/>
        </w:rPr>
      </w:pPr>
      <w:r w:rsidRPr="00B306D8">
        <w:rPr>
          <w:b/>
          <w:sz w:val="28"/>
          <w:szCs w:val="28"/>
        </w:rPr>
        <w:t>Положение</w:t>
      </w:r>
    </w:p>
    <w:p w:rsidR="001558AE" w:rsidRPr="00B306D8" w:rsidRDefault="002C7DCD" w:rsidP="007D4871">
      <w:pPr>
        <w:spacing w:line="276" w:lineRule="auto"/>
        <w:jc w:val="center"/>
        <w:rPr>
          <w:b/>
          <w:sz w:val="28"/>
          <w:szCs w:val="28"/>
        </w:rPr>
      </w:pPr>
      <w:r w:rsidRPr="00B306D8">
        <w:rPr>
          <w:b/>
          <w:sz w:val="28"/>
          <w:szCs w:val="28"/>
        </w:rPr>
        <w:t>о проведении международной акции</w:t>
      </w:r>
    </w:p>
    <w:p w:rsidR="001558AE" w:rsidRPr="00B306D8" w:rsidRDefault="00066838" w:rsidP="007D4871">
      <w:pPr>
        <w:spacing w:line="276" w:lineRule="auto"/>
        <w:jc w:val="center"/>
        <w:rPr>
          <w:b/>
          <w:sz w:val="28"/>
          <w:szCs w:val="28"/>
        </w:rPr>
      </w:pPr>
      <w:r w:rsidRPr="00B306D8">
        <w:rPr>
          <w:b/>
          <w:sz w:val="28"/>
          <w:szCs w:val="28"/>
        </w:rPr>
        <w:t>«Марш парков – 2018</w:t>
      </w:r>
      <w:r w:rsidR="002C7DCD" w:rsidRPr="00B306D8">
        <w:rPr>
          <w:b/>
          <w:sz w:val="28"/>
          <w:szCs w:val="28"/>
        </w:rPr>
        <w:t>»</w:t>
      </w:r>
    </w:p>
    <w:p w:rsidR="001558AE" w:rsidRPr="00B306D8" w:rsidRDefault="002C7DCD" w:rsidP="007D4871">
      <w:pPr>
        <w:spacing w:line="276" w:lineRule="auto"/>
        <w:jc w:val="center"/>
        <w:rPr>
          <w:b/>
          <w:sz w:val="28"/>
          <w:szCs w:val="28"/>
        </w:rPr>
      </w:pPr>
      <w:r w:rsidRPr="00B306D8">
        <w:rPr>
          <w:b/>
          <w:sz w:val="28"/>
          <w:szCs w:val="28"/>
        </w:rPr>
        <w:t>Дни охраняемых природных территорий</w:t>
      </w:r>
    </w:p>
    <w:p w:rsidR="001558AE" w:rsidRPr="00B306D8" w:rsidRDefault="001558AE" w:rsidP="007D4871">
      <w:pPr>
        <w:spacing w:line="276" w:lineRule="auto"/>
        <w:jc w:val="center"/>
        <w:rPr>
          <w:b/>
          <w:sz w:val="28"/>
          <w:szCs w:val="28"/>
        </w:rPr>
      </w:pPr>
    </w:p>
    <w:p w:rsidR="001558AE" w:rsidRPr="00B306D8" w:rsidRDefault="002C7DCD" w:rsidP="007D4871">
      <w:pPr>
        <w:spacing w:line="276" w:lineRule="auto"/>
        <w:jc w:val="both"/>
        <w:rPr>
          <w:sz w:val="28"/>
          <w:szCs w:val="28"/>
        </w:rPr>
      </w:pPr>
      <w:r w:rsidRPr="00B306D8">
        <w:rPr>
          <w:sz w:val="28"/>
          <w:szCs w:val="28"/>
        </w:rPr>
        <w:t xml:space="preserve"> </w:t>
      </w:r>
      <w:r w:rsidR="007D4871" w:rsidRPr="00B306D8">
        <w:rPr>
          <w:sz w:val="28"/>
          <w:szCs w:val="28"/>
        </w:rPr>
        <w:tab/>
      </w:r>
      <w:r w:rsidRPr="00B306D8">
        <w:rPr>
          <w:sz w:val="28"/>
          <w:szCs w:val="28"/>
        </w:rPr>
        <w:t xml:space="preserve">«Марш парков» – международная акция по оказанию поддержки особо охраняемым природным территориям (ООПТ) России и сопредельных стран. Проводится по инициативе Благотворительного фонда «Центр охраны дикой природы» с 1995 г. ежегодно в России, на Украине, в Белоруссии, Армении и государствах Центральной Азии. </w:t>
      </w:r>
    </w:p>
    <w:p w:rsidR="001558AE" w:rsidRPr="00B306D8" w:rsidRDefault="002C7DCD" w:rsidP="007D4871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d2wvn2yq6ozq" w:colFirst="0" w:colLast="0"/>
      <w:bookmarkEnd w:id="0"/>
      <w:r w:rsidRPr="00B306D8">
        <w:rPr>
          <w:rFonts w:eastAsia="Gungsuh"/>
          <w:sz w:val="28"/>
          <w:szCs w:val="28"/>
        </w:rPr>
        <w:t xml:space="preserve">ФГБУ «Национальный парк «Кенозерский» является локальным координатором акции на территории Архангельской области. Мероприятия в </w:t>
      </w:r>
      <w:r w:rsidRPr="00E67A95">
        <w:rPr>
          <w:rFonts w:eastAsia="Gungsuh"/>
          <w:sz w:val="28"/>
          <w:szCs w:val="28"/>
        </w:rPr>
        <w:t>рамках Акции проводятся совместно с АРОПЭФ «</w:t>
      </w:r>
      <w:proofErr w:type="spellStart"/>
      <w:r w:rsidRPr="00E67A95">
        <w:rPr>
          <w:rFonts w:eastAsia="Gungsuh"/>
          <w:sz w:val="28"/>
          <w:szCs w:val="28"/>
        </w:rPr>
        <w:t>Биармия</w:t>
      </w:r>
      <w:proofErr w:type="spellEnd"/>
      <w:r w:rsidRPr="00E67A95">
        <w:rPr>
          <w:rFonts w:eastAsia="Gungsuh"/>
          <w:sz w:val="28"/>
          <w:szCs w:val="28"/>
        </w:rPr>
        <w:t>», ГБУ Архангельской области «Центр</w:t>
      </w:r>
      <w:r w:rsidR="00FC6595" w:rsidRPr="00E67A95">
        <w:rPr>
          <w:rFonts w:eastAsia="Gungsuh"/>
          <w:sz w:val="28"/>
          <w:szCs w:val="28"/>
        </w:rPr>
        <w:t xml:space="preserve"> природопользования и охраны</w:t>
      </w:r>
      <w:r w:rsidRPr="00E67A95">
        <w:rPr>
          <w:rFonts w:eastAsia="Gungsuh"/>
          <w:sz w:val="28"/>
          <w:szCs w:val="28"/>
        </w:rPr>
        <w:t xml:space="preserve"> окружающей среды»</w:t>
      </w:r>
      <w:r w:rsidRPr="00B306D8">
        <w:rPr>
          <w:rFonts w:eastAsia="Gungsuh"/>
          <w:sz w:val="28"/>
          <w:szCs w:val="28"/>
        </w:rPr>
        <w:t xml:space="preserve"> − подведомственного учреждения Министерства природных ресурсов и лесопромышленного комплекса Архангельской области</w:t>
      </w:r>
      <w:r w:rsidRPr="00B306D8">
        <w:rPr>
          <w:sz w:val="28"/>
          <w:szCs w:val="28"/>
        </w:rPr>
        <w:t>.</w:t>
      </w:r>
    </w:p>
    <w:p w:rsidR="007D4871" w:rsidRPr="00B306D8" w:rsidRDefault="007D4871" w:rsidP="007D4871">
      <w:pPr>
        <w:spacing w:after="240" w:line="276" w:lineRule="auto"/>
        <w:ind w:firstLine="709"/>
        <w:jc w:val="both"/>
        <w:rPr>
          <w:b/>
          <w:sz w:val="28"/>
          <w:szCs w:val="28"/>
        </w:rPr>
      </w:pPr>
      <w:bookmarkStart w:id="1" w:name="_gjdgxs" w:colFirst="0" w:colLast="0"/>
      <w:bookmarkEnd w:id="1"/>
    </w:p>
    <w:p w:rsidR="001558AE" w:rsidRPr="00B306D8" w:rsidRDefault="002C7DCD" w:rsidP="00417151">
      <w:pPr>
        <w:spacing w:after="240" w:line="276" w:lineRule="auto"/>
        <w:ind w:firstLine="709"/>
        <w:jc w:val="center"/>
        <w:rPr>
          <w:b/>
          <w:sz w:val="28"/>
          <w:szCs w:val="28"/>
        </w:rPr>
      </w:pPr>
      <w:r w:rsidRPr="00B306D8">
        <w:rPr>
          <w:b/>
          <w:sz w:val="28"/>
          <w:szCs w:val="28"/>
        </w:rPr>
        <w:t>I. Общие положения</w:t>
      </w:r>
    </w:p>
    <w:p w:rsidR="001558AE" w:rsidRPr="00B306D8" w:rsidRDefault="002C7DCD" w:rsidP="007D4871">
      <w:pPr>
        <w:spacing w:line="276" w:lineRule="auto"/>
        <w:jc w:val="both"/>
        <w:rPr>
          <w:sz w:val="28"/>
          <w:szCs w:val="28"/>
        </w:rPr>
      </w:pPr>
      <w:r w:rsidRPr="00B306D8">
        <w:rPr>
          <w:sz w:val="28"/>
          <w:szCs w:val="28"/>
        </w:rPr>
        <w:t xml:space="preserve">1.1. </w:t>
      </w:r>
      <w:r w:rsidRPr="00B306D8">
        <w:rPr>
          <w:sz w:val="28"/>
          <w:szCs w:val="28"/>
        </w:rPr>
        <w:tab/>
        <w:t>Организатором и координатором Акции является «Центр охраны дикой природы» (ЦОДП). Региональным координационным центром Акции на территории Архангельской области – ФГБУ «Национальный парк «Кенозерский».</w:t>
      </w:r>
    </w:p>
    <w:p w:rsidR="001558AE" w:rsidRPr="00B306D8" w:rsidRDefault="002C7DCD" w:rsidP="007D4871">
      <w:pPr>
        <w:spacing w:line="276" w:lineRule="auto"/>
        <w:jc w:val="both"/>
        <w:rPr>
          <w:sz w:val="28"/>
          <w:szCs w:val="28"/>
        </w:rPr>
      </w:pPr>
      <w:r w:rsidRPr="00B306D8">
        <w:rPr>
          <w:sz w:val="28"/>
          <w:szCs w:val="28"/>
        </w:rPr>
        <w:t xml:space="preserve">1.2. </w:t>
      </w:r>
      <w:r w:rsidRPr="00B306D8">
        <w:rPr>
          <w:sz w:val="28"/>
          <w:szCs w:val="28"/>
        </w:rPr>
        <w:tab/>
        <w:t xml:space="preserve">Настоящее положение определяет условия, порядок организации и проведения международной акции «Марш парков» в Архангельской области. </w:t>
      </w:r>
    </w:p>
    <w:p w:rsidR="001558AE" w:rsidRPr="00B306D8" w:rsidRDefault="002C7DCD" w:rsidP="007D4871">
      <w:pPr>
        <w:spacing w:line="276" w:lineRule="auto"/>
        <w:jc w:val="both"/>
        <w:rPr>
          <w:sz w:val="28"/>
          <w:szCs w:val="28"/>
        </w:rPr>
      </w:pPr>
      <w:r w:rsidRPr="00B306D8">
        <w:rPr>
          <w:sz w:val="28"/>
          <w:szCs w:val="28"/>
        </w:rPr>
        <w:t xml:space="preserve">1.3. </w:t>
      </w:r>
      <w:r w:rsidRPr="00B306D8">
        <w:rPr>
          <w:sz w:val="28"/>
          <w:szCs w:val="28"/>
        </w:rPr>
        <w:tab/>
        <w:t>Во время «Марша парков» заповедники, национальные парки, а также другие природоохранные, неправительственные и образовательные организации инициируют и проводят круглые столы, пресс-конференции, дни открытых дверей, публикации в прессе, трансляции радио- и телепередач, детские экологические мероприятия, тематические выставки, акции волонтерской помощи и сбор благотворительных средств в поддержку охраняемых природных территорий.</w:t>
      </w:r>
    </w:p>
    <w:p w:rsidR="001558AE" w:rsidRPr="00B306D8" w:rsidRDefault="002C7DCD" w:rsidP="007D4871">
      <w:pPr>
        <w:spacing w:after="240" w:line="276" w:lineRule="auto"/>
        <w:jc w:val="both"/>
        <w:rPr>
          <w:sz w:val="28"/>
          <w:szCs w:val="28"/>
        </w:rPr>
      </w:pPr>
      <w:r w:rsidRPr="00B306D8">
        <w:rPr>
          <w:sz w:val="28"/>
          <w:szCs w:val="28"/>
        </w:rPr>
        <w:lastRenderedPageBreak/>
        <w:t>1.4 ФГБУ «Национальный парк «Кенозерский» оставляет за собой право на использование работ, выполненных участниками конкурсов, в своей печатной, сувенирной и прочей продукции.</w:t>
      </w:r>
    </w:p>
    <w:p w:rsidR="001558AE" w:rsidRPr="00B306D8" w:rsidRDefault="002C7DCD" w:rsidP="007D4871">
      <w:pPr>
        <w:spacing w:after="200" w:line="276" w:lineRule="auto"/>
        <w:jc w:val="center"/>
        <w:rPr>
          <w:b/>
          <w:sz w:val="28"/>
          <w:szCs w:val="28"/>
        </w:rPr>
      </w:pPr>
      <w:r w:rsidRPr="00B306D8">
        <w:rPr>
          <w:b/>
          <w:sz w:val="28"/>
          <w:szCs w:val="28"/>
        </w:rPr>
        <w:t>II. Цели и задачи</w:t>
      </w:r>
    </w:p>
    <w:p w:rsidR="001558AE" w:rsidRPr="00B306D8" w:rsidRDefault="002C7DCD" w:rsidP="007D4871">
      <w:pPr>
        <w:spacing w:line="276" w:lineRule="auto"/>
        <w:jc w:val="both"/>
        <w:rPr>
          <w:sz w:val="28"/>
          <w:szCs w:val="28"/>
        </w:rPr>
      </w:pPr>
      <w:r w:rsidRPr="00B306D8">
        <w:rPr>
          <w:sz w:val="28"/>
          <w:szCs w:val="28"/>
        </w:rPr>
        <w:t xml:space="preserve">2.1. Цель и задачи Акции: </w:t>
      </w:r>
    </w:p>
    <w:p w:rsidR="001558AE" w:rsidRPr="00B306D8" w:rsidRDefault="002C7DCD" w:rsidP="007D4871">
      <w:pPr>
        <w:numPr>
          <w:ilvl w:val="0"/>
          <w:numId w:val="1"/>
        </w:numPr>
        <w:spacing w:line="276" w:lineRule="auto"/>
        <w:ind w:left="709" w:hanging="360"/>
        <w:contextualSpacing/>
        <w:jc w:val="both"/>
        <w:rPr>
          <w:sz w:val="28"/>
          <w:szCs w:val="28"/>
        </w:rPr>
      </w:pPr>
      <w:r w:rsidRPr="00B306D8">
        <w:rPr>
          <w:sz w:val="28"/>
          <w:szCs w:val="28"/>
        </w:rPr>
        <w:t>привлечение внимания властей, средств массовой информации, бизнеса и всего общества к проблемам особо охраняемых природных территорий;</w:t>
      </w:r>
    </w:p>
    <w:p w:rsidR="001558AE" w:rsidRPr="00B306D8" w:rsidRDefault="002C7DCD" w:rsidP="007D4871">
      <w:pPr>
        <w:numPr>
          <w:ilvl w:val="0"/>
          <w:numId w:val="1"/>
        </w:numPr>
        <w:spacing w:line="276" w:lineRule="auto"/>
        <w:ind w:left="709" w:hanging="360"/>
        <w:contextualSpacing/>
        <w:jc w:val="both"/>
        <w:rPr>
          <w:sz w:val="28"/>
          <w:szCs w:val="28"/>
        </w:rPr>
      </w:pPr>
      <w:r w:rsidRPr="00B306D8">
        <w:rPr>
          <w:sz w:val="28"/>
          <w:szCs w:val="28"/>
        </w:rPr>
        <w:t>оказания им реальной практической помощи;</w:t>
      </w:r>
    </w:p>
    <w:p w:rsidR="001558AE" w:rsidRPr="00B306D8" w:rsidRDefault="002C7DCD" w:rsidP="007D4871">
      <w:pPr>
        <w:numPr>
          <w:ilvl w:val="0"/>
          <w:numId w:val="1"/>
        </w:numPr>
        <w:spacing w:line="276" w:lineRule="auto"/>
        <w:ind w:left="709" w:hanging="360"/>
        <w:contextualSpacing/>
        <w:jc w:val="both"/>
        <w:rPr>
          <w:sz w:val="28"/>
          <w:szCs w:val="28"/>
        </w:rPr>
      </w:pPr>
      <w:r w:rsidRPr="00B306D8">
        <w:rPr>
          <w:sz w:val="28"/>
          <w:szCs w:val="28"/>
        </w:rPr>
        <w:t>формирование положительного общественного мнения по отношению к особо охраняемым природным территориям пробуждение в сознании соотечественников чувства гордости за наше природное и культурное достояние;</w:t>
      </w:r>
    </w:p>
    <w:p w:rsidR="001558AE" w:rsidRPr="00B306D8" w:rsidRDefault="002C7DCD" w:rsidP="007D4871">
      <w:pPr>
        <w:numPr>
          <w:ilvl w:val="0"/>
          <w:numId w:val="1"/>
        </w:numPr>
        <w:spacing w:line="276" w:lineRule="auto"/>
        <w:ind w:left="709" w:hanging="360"/>
        <w:contextualSpacing/>
        <w:jc w:val="both"/>
        <w:rPr>
          <w:sz w:val="28"/>
          <w:szCs w:val="28"/>
        </w:rPr>
      </w:pPr>
      <w:r w:rsidRPr="00B306D8">
        <w:rPr>
          <w:sz w:val="28"/>
          <w:szCs w:val="28"/>
        </w:rPr>
        <w:t>предотвращение действий, угрожающих существованию и развитию особо охраняемых природных территорий, уникальных природных и историко-культурных комплексов;</w:t>
      </w:r>
    </w:p>
    <w:p w:rsidR="001558AE" w:rsidRPr="00B306D8" w:rsidRDefault="002C7DCD" w:rsidP="007D4871">
      <w:pPr>
        <w:numPr>
          <w:ilvl w:val="0"/>
          <w:numId w:val="1"/>
        </w:numPr>
        <w:spacing w:line="276" w:lineRule="auto"/>
        <w:ind w:left="709" w:hanging="360"/>
        <w:contextualSpacing/>
        <w:jc w:val="both"/>
        <w:rPr>
          <w:sz w:val="28"/>
          <w:szCs w:val="28"/>
        </w:rPr>
      </w:pPr>
      <w:r w:rsidRPr="00B306D8">
        <w:rPr>
          <w:sz w:val="28"/>
          <w:szCs w:val="28"/>
        </w:rPr>
        <w:t>экологическое образование, воспитание, просвещение населения;</w:t>
      </w:r>
    </w:p>
    <w:p w:rsidR="001558AE" w:rsidRPr="00B306D8" w:rsidRDefault="002C7DCD" w:rsidP="007D4871">
      <w:pPr>
        <w:numPr>
          <w:ilvl w:val="0"/>
          <w:numId w:val="1"/>
        </w:numPr>
        <w:spacing w:line="276" w:lineRule="auto"/>
        <w:ind w:left="709" w:hanging="360"/>
        <w:contextualSpacing/>
        <w:jc w:val="both"/>
        <w:rPr>
          <w:sz w:val="28"/>
          <w:szCs w:val="28"/>
        </w:rPr>
      </w:pPr>
      <w:r w:rsidRPr="00B306D8">
        <w:rPr>
          <w:sz w:val="28"/>
          <w:szCs w:val="28"/>
        </w:rPr>
        <w:t>популяризация природоохранной деятельности среди жителей Архангельской области и НАО;</w:t>
      </w:r>
    </w:p>
    <w:p w:rsidR="001558AE" w:rsidRPr="00B306D8" w:rsidRDefault="002C7DCD" w:rsidP="007D4871">
      <w:pPr>
        <w:widowControl/>
        <w:numPr>
          <w:ilvl w:val="0"/>
          <w:numId w:val="1"/>
        </w:numPr>
        <w:tabs>
          <w:tab w:val="left" w:pos="456"/>
        </w:tabs>
        <w:spacing w:before="10" w:after="240" w:line="276" w:lineRule="auto"/>
        <w:ind w:left="709" w:hanging="360"/>
        <w:jc w:val="both"/>
        <w:rPr>
          <w:sz w:val="28"/>
          <w:szCs w:val="28"/>
        </w:rPr>
      </w:pPr>
      <w:r w:rsidRPr="00B306D8">
        <w:rPr>
          <w:sz w:val="28"/>
          <w:szCs w:val="28"/>
        </w:rPr>
        <w:t>распространение опыта работы образовательных учреждений г. Архангельска в области охраны окружающей среды.</w:t>
      </w:r>
    </w:p>
    <w:p w:rsidR="001558AE" w:rsidRPr="00B306D8" w:rsidRDefault="002C7DCD" w:rsidP="007D4871">
      <w:pPr>
        <w:spacing w:after="200" w:line="276" w:lineRule="auto"/>
        <w:jc w:val="center"/>
        <w:rPr>
          <w:b/>
          <w:sz w:val="28"/>
          <w:szCs w:val="28"/>
        </w:rPr>
      </w:pPr>
      <w:r w:rsidRPr="00B306D8">
        <w:rPr>
          <w:b/>
          <w:sz w:val="28"/>
          <w:szCs w:val="28"/>
        </w:rPr>
        <w:t>III. Порядок прове</w:t>
      </w:r>
      <w:r w:rsidR="00CF74EC" w:rsidRPr="00B306D8">
        <w:rPr>
          <w:b/>
          <w:sz w:val="28"/>
          <w:szCs w:val="28"/>
        </w:rPr>
        <w:t>дения акции «Марша парков – 2018</w:t>
      </w:r>
      <w:r w:rsidRPr="00B306D8">
        <w:rPr>
          <w:b/>
          <w:sz w:val="28"/>
          <w:szCs w:val="28"/>
        </w:rPr>
        <w:t>»</w:t>
      </w:r>
    </w:p>
    <w:p w:rsidR="001558AE" w:rsidRPr="00D95BA0" w:rsidRDefault="00CF74EC" w:rsidP="007D4871">
      <w:pPr>
        <w:spacing w:after="240" w:line="276" w:lineRule="auto"/>
        <w:jc w:val="center"/>
        <w:rPr>
          <w:b/>
          <w:sz w:val="28"/>
          <w:szCs w:val="28"/>
        </w:rPr>
      </w:pPr>
      <w:r w:rsidRPr="00D95BA0">
        <w:rPr>
          <w:b/>
          <w:sz w:val="28"/>
          <w:szCs w:val="28"/>
        </w:rPr>
        <w:t>Девиз «Марша парков – 2018</w:t>
      </w:r>
      <w:r w:rsidR="002C7DCD" w:rsidRPr="00D95BA0">
        <w:rPr>
          <w:b/>
          <w:sz w:val="28"/>
          <w:szCs w:val="28"/>
        </w:rPr>
        <w:t>»: «</w:t>
      </w:r>
      <w:r w:rsidRPr="00D95BA0">
        <w:rPr>
          <w:b/>
          <w:sz w:val="28"/>
          <w:szCs w:val="28"/>
        </w:rPr>
        <w:t>Молодежь и природа – общее будущее</w:t>
      </w:r>
      <w:r w:rsidR="002C7DCD" w:rsidRPr="00D95BA0">
        <w:rPr>
          <w:b/>
          <w:sz w:val="28"/>
          <w:szCs w:val="28"/>
        </w:rPr>
        <w:t>»</w:t>
      </w:r>
    </w:p>
    <w:p w:rsidR="00572FF2" w:rsidRPr="00D95BA0" w:rsidRDefault="00572FF2" w:rsidP="00572FF2">
      <w:pPr>
        <w:spacing w:line="276" w:lineRule="auto"/>
        <w:ind w:firstLine="709"/>
        <w:jc w:val="both"/>
        <w:rPr>
          <w:sz w:val="28"/>
          <w:szCs w:val="28"/>
        </w:rPr>
      </w:pPr>
      <w:r w:rsidRPr="00D95BA0">
        <w:rPr>
          <w:sz w:val="28"/>
          <w:szCs w:val="28"/>
        </w:rPr>
        <w:t xml:space="preserve">Мало у кого остались сомнения в том, что климат меняется. Эти стремительные изменения происходят прежде всего из-за парниковых газов, которые в гигантских объёмах попадают в атмосферу в результате сжигания углеводородного топлива, интенсивного сельского хозяйства и иной хозяйственной деятельности. </w:t>
      </w:r>
    </w:p>
    <w:p w:rsidR="00572FF2" w:rsidRPr="00D95BA0" w:rsidRDefault="00572FF2" w:rsidP="00572FF2">
      <w:pPr>
        <w:spacing w:line="276" w:lineRule="auto"/>
        <w:ind w:firstLine="709"/>
        <w:jc w:val="both"/>
        <w:rPr>
          <w:sz w:val="28"/>
          <w:szCs w:val="28"/>
        </w:rPr>
      </w:pPr>
      <w:r w:rsidRPr="00D95BA0">
        <w:rPr>
          <w:sz w:val="28"/>
          <w:szCs w:val="28"/>
        </w:rPr>
        <w:t xml:space="preserve">Климат меняется и в результате уничтожения природных сообществ. Вырубаются леса, осушаются болота, загрязняются океаны. А ведь именно естественные экосистемы </w:t>
      </w:r>
      <w:r w:rsidR="00417151" w:rsidRPr="00B306D8">
        <w:rPr>
          <w:sz w:val="28"/>
          <w:szCs w:val="28"/>
        </w:rPr>
        <w:t>–</w:t>
      </w:r>
      <w:r w:rsidRPr="00D95BA0">
        <w:rPr>
          <w:sz w:val="28"/>
          <w:szCs w:val="28"/>
        </w:rPr>
        <w:t xml:space="preserve"> мало нарушенные человеком природные комплексы </w:t>
      </w:r>
      <w:r w:rsidR="00417151" w:rsidRPr="00B306D8">
        <w:rPr>
          <w:sz w:val="28"/>
          <w:szCs w:val="28"/>
        </w:rPr>
        <w:t>–</w:t>
      </w:r>
      <w:r w:rsidRPr="00D95BA0">
        <w:rPr>
          <w:sz w:val="28"/>
          <w:szCs w:val="28"/>
        </w:rPr>
        <w:t xml:space="preserve"> регулируют климат на Земле, обеспечивают его стабильность. Других способов поддерживать благоприятные для людей климатические условия нет.</w:t>
      </w:r>
    </w:p>
    <w:p w:rsidR="00572FF2" w:rsidRPr="00D95BA0" w:rsidRDefault="00572FF2" w:rsidP="00572FF2">
      <w:pPr>
        <w:spacing w:line="276" w:lineRule="auto"/>
        <w:ind w:firstLine="709"/>
        <w:jc w:val="both"/>
        <w:rPr>
          <w:sz w:val="28"/>
          <w:szCs w:val="28"/>
        </w:rPr>
      </w:pPr>
      <w:r w:rsidRPr="00D95BA0">
        <w:rPr>
          <w:sz w:val="28"/>
          <w:szCs w:val="28"/>
        </w:rPr>
        <w:t xml:space="preserve">Изменения климата заметны повсюду: неустойчивость погоды, непривычные погодные явления (дожди зимой, град летом, перепады суточных </w:t>
      </w:r>
      <w:r w:rsidRPr="00D95BA0">
        <w:rPr>
          <w:sz w:val="28"/>
          <w:szCs w:val="28"/>
        </w:rPr>
        <w:lastRenderedPageBreak/>
        <w:t xml:space="preserve">температур), повышение частоты и силы наводнений, засух, ураганов, лесных пожаров; размывание морских берегов, потери урожаев... </w:t>
      </w:r>
    </w:p>
    <w:p w:rsidR="00572FF2" w:rsidRPr="00D95BA0" w:rsidRDefault="00572FF2" w:rsidP="00572FF2">
      <w:pPr>
        <w:spacing w:line="276" w:lineRule="auto"/>
        <w:ind w:firstLine="709"/>
        <w:jc w:val="both"/>
        <w:rPr>
          <w:sz w:val="28"/>
          <w:szCs w:val="28"/>
        </w:rPr>
      </w:pPr>
      <w:r w:rsidRPr="00D95BA0">
        <w:rPr>
          <w:sz w:val="28"/>
          <w:szCs w:val="28"/>
        </w:rPr>
        <w:t>Однако через 20–30 лет климатические изменения могут привести к катастрофичным последствиям, опасным для множества людей. Тем, кто сейчас ходит в детский сад, учится в школе или университете, придется жить и работать в новой, исключительно сложной обстановке.</w:t>
      </w:r>
    </w:p>
    <w:p w:rsidR="00572FF2" w:rsidRPr="00D95BA0" w:rsidRDefault="00572FF2" w:rsidP="00572FF2">
      <w:pPr>
        <w:spacing w:line="276" w:lineRule="auto"/>
        <w:ind w:firstLine="709"/>
        <w:jc w:val="both"/>
        <w:rPr>
          <w:sz w:val="28"/>
          <w:szCs w:val="28"/>
        </w:rPr>
      </w:pPr>
      <w:r w:rsidRPr="00D95BA0">
        <w:rPr>
          <w:sz w:val="28"/>
          <w:szCs w:val="28"/>
        </w:rPr>
        <w:t>Чтобы у них был шанс справиться, нужно уже сегодня обучать молодое поколение ценить и защищать природу – нашу единственную надежду на приемлемые для жизни людей экологические условия.</w:t>
      </w:r>
    </w:p>
    <w:p w:rsidR="00572FF2" w:rsidRPr="00D95BA0" w:rsidRDefault="00572FF2" w:rsidP="00572FF2">
      <w:pPr>
        <w:spacing w:line="276" w:lineRule="auto"/>
        <w:ind w:firstLine="709"/>
        <w:jc w:val="both"/>
        <w:rPr>
          <w:sz w:val="28"/>
          <w:szCs w:val="28"/>
        </w:rPr>
      </w:pPr>
      <w:r w:rsidRPr="00D95BA0">
        <w:rPr>
          <w:sz w:val="28"/>
          <w:szCs w:val="28"/>
        </w:rPr>
        <w:t xml:space="preserve">Одна из главных задач Марша парков – вовлечение детей и молодежи в активную и осознанную защиту природы. 2018 год объявлен в России Год добровольца, что может стать хорошим дополнительным стимулом для приобщения молодежи к обустройству своего будущего. </w:t>
      </w:r>
    </w:p>
    <w:p w:rsidR="00572FF2" w:rsidRPr="00D95BA0" w:rsidRDefault="00572FF2" w:rsidP="00572FF2">
      <w:pPr>
        <w:spacing w:line="276" w:lineRule="auto"/>
        <w:ind w:firstLine="709"/>
        <w:jc w:val="both"/>
        <w:rPr>
          <w:sz w:val="28"/>
          <w:szCs w:val="28"/>
        </w:rPr>
      </w:pPr>
      <w:r w:rsidRPr="00D95BA0">
        <w:rPr>
          <w:sz w:val="28"/>
          <w:szCs w:val="28"/>
        </w:rPr>
        <w:t>Для защиты природы пришло время активных действий, востребованных и природой, и обществом как никогда прежде. Давайте действовать вместе. Давайте поможем сохранению ценных природных территорий, примем участие в актуальных природоохранных мероприятиях своего региона, инициируем их.</w:t>
      </w:r>
    </w:p>
    <w:p w:rsidR="001558AE" w:rsidRPr="00D95BA0" w:rsidRDefault="00572FF2" w:rsidP="00572FF2">
      <w:pPr>
        <w:spacing w:line="276" w:lineRule="auto"/>
        <w:ind w:firstLine="709"/>
        <w:jc w:val="both"/>
        <w:rPr>
          <w:sz w:val="28"/>
          <w:szCs w:val="28"/>
        </w:rPr>
      </w:pPr>
      <w:r w:rsidRPr="00D95BA0">
        <w:rPr>
          <w:sz w:val="28"/>
          <w:szCs w:val="28"/>
        </w:rPr>
        <w:t>Времени для сомнений у нас уже не осталось.</w:t>
      </w:r>
    </w:p>
    <w:p w:rsidR="007D4871" w:rsidRPr="00D95BA0" w:rsidRDefault="007D4871" w:rsidP="007D4871">
      <w:pPr>
        <w:spacing w:after="240" w:line="276" w:lineRule="auto"/>
        <w:rPr>
          <w:sz w:val="28"/>
          <w:szCs w:val="28"/>
        </w:rPr>
      </w:pPr>
    </w:p>
    <w:p w:rsidR="001558AE" w:rsidRPr="00D95BA0" w:rsidRDefault="002C7DCD" w:rsidP="007D4871">
      <w:pPr>
        <w:spacing w:after="240" w:line="276" w:lineRule="auto"/>
        <w:rPr>
          <w:b/>
          <w:sz w:val="28"/>
          <w:szCs w:val="28"/>
        </w:rPr>
      </w:pPr>
      <w:r w:rsidRPr="00D95BA0">
        <w:rPr>
          <w:sz w:val="28"/>
          <w:szCs w:val="28"/>
        </w:rPr>
        <w:t>3.1.</w:t>
      </w:r>
      <w:r w:rsidRPr="00D95BA0">
        <w:rPr>
          <w:b/>
          <w:sz w:val="28"/>
          <w:szCs w:val="28"/>
        </w:rPr>
        <w:t xml:space="preserve"> Конкурс детского художественного творчества «Мир заповедной природы»</w:t>
      </w:r>
    </w:p>
    <w:p w:rsidR="001558AE" w:rsidRPr="00D95BA0" w:rsidRDefault="00CF74EC" w:rsidP="007D4871">
      <w:pPr>
        <w:spacing w:line="276" w:lineRule="auto"/>
        <w:jc w:val="both"/>
        <w:rPr>
          <w:sz w:val="28"/>
          <w:szCs w:val="28"/>
        </w:rPr>
      </w:pPr>
      <w:r w:rsidRPr="00D95BA0">
        <w:rPr>
          <w:sz w:val="28"/>
          <w:szCs w:val="28"/>
        </w:rPr>
        <w:t>3.1.1.Тема конкурса в 2018</w:t>
      </w:r>
      <w:r w:rsidR="002C7DCD" w:rsidRPr="00D95BA0">
        <w:rPr>
          <w:sz w:val="28"/>
          <w:szCs w:val="28"/>
        </w:rPr>
        <w:t xml:space="preserve"> году – конкурс плакатов </w:t>
      </w:r>
      <w:r w:rsidR="002C7DCD" w:rsidRPr="00D95BA0">
        <w:rPr>
          <w:b/>
          <w:sz w:val="28"/>
          <w:szCs w:val="28"/>
        </w:rPr>
        <w:t>«</w:t>
      </w:r>
      <w:r w:rsidRPr="00D95BA0">
        <w:rPr>
          <w:b/>
          <w:sz w:val="28"/>
          <w:szCs w:val="28"/>
        </w:rPr>
        <w:t>Молодежь и природа – общее будущее</w:t>
      </w:r>
      <w:r w:rsidR="002C7DCD" w:rsidRPr="00D95BA0">
        <w:rPr>
          <w:b/>
          <w:sz w:val="28"/>
          <w:szCs w:val="28"/>
        </w:rPr>
        <w:t>».</w:t>
      </w:r>
      <w:r w:rsidR="002C7DCD" w:rsidRPr="00D95BA0">
        <w:rPr>
          <w:sz w:val="28"/>
          <w:szCs w:val="28"/>
        </w:rPr>
        <w:t xml:space="preserve"> </w:t>
      </w:r>
    </w:p>
    <w:p w:rsidR="00572FF2" w:rsidRPr="00D95BA0" w:rsidRDefault="002C7DCD" w:rsidP="00572FF2">
      <w:pPr>
        <w:spacing w:line="276" w:lineRule="auto"/>
        <w:jc w:val="both"/>
        <w:rPr>
          <w:sz w:val="28"/>
          <w:szCs w:val="28"/>
        </w:rPr>
      </w:pPr>
      <w:r w:rsidRPr="00D95BA0">
        <w:rPr>
          <w:sz w:val="28"/>
          <w:szCs w:val="28"/>
        </w:rPr>
        <w:t xml:space="preserve">3.1.2. </w:t>
      </w:r>
      <w:r w:rsidR="00572FF2" w:rsidRPr="00D95BA0">
        <w:rPr>
          <w:sz w:val="28"/>
          <w:szCs w:val="28"/>
        </w:rPr>
        <w:t xml:space="preserve">В 2018 году в рамках акции «Марш парков» и традиционного конкурса «Мир заповедной природы» Центр охраны дикой природы объявляет детский конкурс плакатов «Сохраним заповедную природу». </w:t>
      </w:r>
    </w:p>
    <w:p w:rsidR="00572FF2" w:rsidRPr="00D95BA0" w:rsidRDefault="00572FF2" w:rsidP="00572FF2">
      <w:pPr>
        <w:spacing w:line="276" w:lineRule="auto"/>
        <w:ind w:firstLine="720"/>
        <w:jc w:val="both"/>
        <w:rPr>
          <w:sz w:val="28"/>
          <w:szCs w:val="28"/>
        </w:rPr>
      </w:pPr>
      <w:r w:rsidRPr="00D95BA0">
        <w:rPr>
          <w:sz w:val="28"/>
          <w:szCs w:val="28"/>
        </w:rPr>
        <w:t xml:space="preserve">Плакат должен состоять из художественной части, демонстрирующей красоту, ценность, особенности заповедника, национального или природного </w:t>
      </w:r>
      <w:proofErr w:type="gramStart"/>
      <w:r w:rsidRPr="00D95BA0">
        <w:rPr>
          <w:sz w:val="28"/>
          <w:szCs w:val="28"/>
        </w:rPr>
        <w:t>парка</w:t>
      </w:r>
      <w:proofErr w:type="gramEnd"/>
      <w:r w:rsidRPr="00D95BA0">
        <w:rPr>
          <w:sz w:val="28"/>
          <w:szCs w:val="28"/>
        </w:rPr>
        <w:t xml:space="preserve"> или иной ценной природной территории, и девиза – короткого и емкого высказывания, посвященного решению конкретной проблемы на конкретной природной территории. Девиз должен быть побуждающим, мотивирующим, конкретным, а не общим. </w:t>
      </w:r>
    </w:p>
    <w:p w:rsidR="00572FF2" w:rsidRPr="00D95BA0" w:rsidRDefault="00572FF2" w:rsidP="00572FF2">
      <w:pPr>
        <w:spacing w:line="276" w:lineRule="auto"/>
        <w:ind w:firstLine="720"/>
        <w:jc w:val="both"/>
        <w:rPr>
          <w:sz w:val="28"/>
          <w:szCs w:val="28"/>
        </w:rPr>
      </w:pPr>
      <w:r w:rsidRPr="00D95BA0">
        <w:rPr>
          <w:sz w:val="28"/>
          <w:szCs w:val="28"/>
        </w:rPr>
        <w:t xml:space="preserve">В заказник поблизости сваливают мусор? От весенних поджогов травы страдают редкие птицы? Браконьеры охотятся в заповеднике? Редкие растения собирают в национальном парке? На границах территории нет аншлагов, и мало кто вообще знает, что она ценна и ее посещение ограничено? Задача участников – </w:t>
      </w:r>
      <w:r w:rsidR="00D95BA0" w:rsidRPr="00D95BA0">
        <w:rPr>
          <w:sz w:val="28"/>
          <w:szCs w:val="28"/>
        </w:rPr>
        <w:t>узнать, что</w:t>
      </w:r>
      <w:r w:rsidRPr="00D95BA0">
        <w:rPr>
          <w:sz w:val="28"/>
          <w:szCs w:val="28"/>
        </w:rPr>
        <w:t xml:space="preserve"> угрожает ООПТ их региона и создать плакат, призывающий решить эту проблему. </w:t>
      </w:r>
    </w:p>
    <w:p w:rsidR="001558AE" w:rsidRPr="00D95BA0" w:rsidRDefault="00572FF2" w:rsidP="00572FF2">
      <w:pPr>
        <w:spacing w:line="276" w:lineRule="auto"/>
        <w:ind w:firstLine="720"/>
        <w:jc w:val="both"/>
        <w:rPr>
          <w:sz w:val="28"/>
          <w:szCs w:val="28"/>
        </w:rPr>
      </w:pPr>
      <w:r w:rsidRPr="00D95BA0">
        <w:rPr>
          <w:sz w:val="28"/>
          <w:szCs w:val="28"/>
        </w:rPr>
        <w:t>Участникам понадобится больше узнать о ценных природных территориях их региона. Для этого можно изучить сайты ООПТ и публикации о них, пообщаться с сотрудниками или специалистами. Может быть, по каким-то ООПТ региона проводят экскурсии? Или сотрудник национального парка, а может быть – лесничества готов прийти и рассказать об этих территориях?</w:t>
      </w:r>
    </w:p>
    <w:p w:rsidR="001558AE" w:rsidRPr="00B306D8" w:rsidRDefault="002C7DCD" w:rsidP="007D4871">
      <w:pPr>
        <w:spacing w:line="276" w:lineRule="auto"/>
        <w:jc w:val="both"/>
        <w:rPr>
          <w:sz w:val="28"/>
          <w:szCs w:val="28"/>
        </w:rPr>
      </w:pPr>
      <w:r w:rsidRPr="00D95BA0">
        <w:rPr>
          <w:sz w:val="28"/>
          <w:szCs w:val="28"/>
        </w:rPr>
        <w:t>3.1.3.</w:t>
      </w:r>
      <w:r w:rsidR="00D95BA0">
        <w:rPr>
          <w:sz w:val="28"/>
          <w:szCs w:val="28"/>
        </w:rPr>
        <w:t xml:space="preserve"> </w:t>
      </w:r>
      <w:r w:rsidRPr="00D95BA0">
        <w:rPr>
          <w:sz w:val="28"/>
          <w:szCs w:val="28"/>
        </w:rPr>
        <w:t xml:space="preserve">Образовательное </w:t>
      </w:r>
      <w:r w:rsidR="00572FF2" w:rsidRPr="00D95BA0">
        <w:rPr>
          <w:sz w:val="28"/>
          <w:szCs w:val="28"/>
        </w:rPr>
        <w:t>учреждения могут</w:t>
      </w:r>
      <w:r w:rsidRPr="00D95BA0">
        <w:rPr>
          <w:sz w:val="28"/>
          <w:szCs w:val="28"/>
        </w:rPr>
        <w:t xml:space="preserve"> подать </w:t>
      </w:r>
      <w:r w:rsidRPr="00D95BA0">
        <w:rPr>
          <w:b/>
          <w:sz w:val="28"/>
          <w:szCs w:val="28"/>
        </w:rPr>
        <w:t>коллективную карточку участника</w:t>
      </w:r>
      <w:r w:rsidRPr="00D95BA0">
        <w:rPr>
          <w:sz w:val="28"/>
          <w:szCs w:val="28"/>
        </w:rPr>
        <w:t xml:space="preserve"> (Приложение № 1), в которой отражают общее количество участников конкурса (все, кто делал работы) и фотоотчет о проведении выставки или отбора.</w:t>
      </w:r>
      <w:r w:rsidRPr="00B306D8">
        <w:rPr>
          <w:sz w:val="28"/>
          <w:szCs w:val="28"/>
        </w:rPr>
        <w:t xml:space="preserve"> </w:t>
      </w:r>
    </w:p>
    <w:p w:rsidR="001558AE" w:rsidRPr="00B306D8" w:rsidRDefault="001558AE" w:rsidP="007D4871">
      <w:pPr>
        <w:spacing w:line="276" w:lineRule="auto"/>
        <w:jc w:val="both"/>
        <w:rPr>
          <w:sz w:val="28"/>
          <w:szCs w:val="28"/>
        </w:rPr>
      </w:pPr>
    </w:p>
    <w:p w:rsidR="00572FF2" w:rsidRPr="00B306D8" w:rsidRDefault="00572FF2" w:rsidP="00572FF2">
      <w:pPr>
        <w:spacing w:line="276" w:lineRule="auto"/>
        <w:ind w:left="709"/>
        <w:jc w:val="both"/>
        <w:rPr>
          <w:b/>
          <w:sz w:val="28"/>
          <w:szCs w:val="28"/>
        </w:rPr>
      </w:pPr>
      <w:r w:rsidRPr="00B306D8">
        <w:rPr>
          <w:b/>
          <w:sz w:val="28"/>
          <w:szCs w:val="28"/>
        </w:rPr>
        <w:t>Требования к плакатам:</w:t>
      </w:r>
    </w:p>
    <w:p w:rsidR="00572FF2" w:rsidRPr="00B306D8" w:rsidRDefault="00B306D8" w:rsidP="00572FF2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  </w:t>
      </w:r>
      <w:r w:rsidR="00572FF2" w:rsidRPr="00B306D8">
        <w:rPr>
          <w:sz w:val="28"/>
          <w:szCs w:val="28"/>
        </w:rPr>
        <w:t>плакаты должны соответствовать заявленной тематике конкурса;</w:t>
      </w:r>
    </w:p>
    <w:p w:rsidR="00572FF2" w:rsidRPr="00B306D8" w:rsidRDefault="00D95BA0" w:rsidP="00572FF2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572FF2" w:rsidRPr="00B306D8">
        <w:rPr>
          <w:sz w:val="28"/>
          <w:szCs w:val="28"/>
        </w:rPr>
        <w:t>плакат должен включать в себя короткий и содержательный девиз (лозунг, слоган), призывающий решить конкретную проблему особо охраняемых природных территорий;</w:t>
      </w:r>
    </w:p>
    <w:p w:rsidR="00572FF2" w:rsidRPr="00B306D8" w:rsidRDefault="00B306D8" w:rsidP="00572FF2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  </w:t>
      </w:r>
      <w:r w:rsidR="00572FF2" w:rsidRPr="00B306D8">
        <w:rPr>
          <w:sz w:val="28"/>
          <w:szCs w:val="28"/>
        </w:rPr>
        <w:t>размер листа – не более 30х40 см (формат А3);</w:t>
      </w:r>
    </w:p>
    <w:p w:rsidR="00572FF2" w:rsidRPr="00B306D8" w:rsidRDefault="00B306D8" w:rsidP="00572FF2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  </w:t>
      </w:r>
      <w:r w:rsidR="00572FF2" w:rsidRPr="00B306D8">
        <w:rPr>
          <w:sz w:val="28"/>
          <w:szCs w:val="28"/>
        </w:rPr>
        <w:t>плакат должен быть самостоятельной работой ребенка;</w:t>
      </w:r>
    </w:p>
    <w:p w:rsidR="00572FF2" w:rsidRPr="00B306D8" w:rsidRDefault="00B306D8" w:rsidP="00572FF2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  </w:t>
      </w:r>
      <w:r w:rsidR="00572FF2" w:rsidRPr="00B306D8">
        <w:rPr>
          <w:sz w:val="28"/>
          <w:szCs w:val="28"/>
        </w:rPr>
        <w:t>плакат должен быть оригинальным (не срисованным);</w:t>
      </w:r>
    </w:p>
    <w:p w:rsidR="00572FF2" w:rsidRPr="00B306D8" w:rsidRDefault="00B306D8" w:rsidP="00572FF2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  </w:t>
      </w:r>
      <w:r w:rsidR="00572FF2" w:rsidRPr="00B306D8">
        <w:rPr>
          <w:sz w:val="28"/>
          <w:szCs w:val="28"/>
        </w:rPr>
        <w:t>не принимаются плакаты в электронном виде;</w:t>
      </w:r>
    </w:p>
    <w:p w:rsidR="00572FF2" w:rsidRPr="00B306D8" w:rsidRDefault="00B306D8" w:rsidP="00572FF2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  </w:t>
      </w:r>
      <w:r w:rsidR="00572FF2" w:rsidRPr="00B306D8">
        <w:rPr>
          <w:sz w:val="28"/>
          <w:szCs w:val="28"/>
        </w:rPr>
        <w:t>присланные работы не возвращаются;</w:t>
      </w:r>
    </w:p>
    <w:p w:rsidR="00572FF2" w:rsidRPr="00B306D8" w:rsidRDefault="00B306D8" w:rsidP="00572FF2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  </w:t>
      </w:r>
      <w:r w:rsidR="00572FF2" w:rsidRPr="00B306D8">
        <w:rPr>
          <w:sz w:val="28"/>
          <w:szCs w:val="28"/>
        </w:rPr>
        <w:t>возраст участников – до 18 лет;</w:t>
      </w:r>
    </w:p>
    <w:p w:rsidR="00572FF2" w:rsidRPr="00B306D8" w:rsidRDefault="00D95BA0" w:rsidP="00572FF2">
      <w:pPr>
        <w:spacing w:line="276" w:lineRule="auto"/>
        <w:ind w:left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•  сведения</w:t>
      </w:r>
      <w:proofErr w:type="gramEnd"/>
      <w:r w:rsidR="00572FF2" w:rsidRPr="00B306D8">
        <w:rPr>
          <w:sz w:val="28"/>
          <w:szCs w:val="28"/>
        </w:rPr>
        <w:t xml:space="preserve"> об авторе и другая информация указываются только на обороте рисунка, либо приклеиваются с обратной стороны так, чтобы не портить сам рисунок. Пожалуйста, не используйте </w:t>
      </w:r>
      <w:proofErr w:type="spellStart"/>
      <w:r w:rsidR="00572FF2" w:rsidRPr="00B306D8">
        <w:rPr>
          <w:sz w:val="28"/>
          <w:szCs w:val="28"/>
        </w:rPr>
        <w:t>степлер</w:t>
      </w:r>
      <w:proofErr w:type="spellEnd"/>
      <w:r w:rsidR="00572FF2" w:rsidRPr="00B306D8">
        <w:rPr>
          <w:sz w:val="28"/>
          <w:szCs w:val="28"/>
        </w:rPr>
        <w:t>!</w:t>
      </w:r>
    </w:p>
    <w:p w:rsidR="00B306D8" w:rsidRPr="00B306D8" w:rsidRDefault="00B306D8" w:rsidP="00572FF2">
      <w:pPr>
        <w:spacing w:line="276" w:lineRule="auto"/>
        <w:ind w:left="709"/>
        <w:jc w:val="both"/>
        <w:rPr>
          <w:sz w:val="28"/>
          <w:szCs w:val="28"/>
        </w:rPr>
      </w:pPr>
    </w:p>
    <w:p w:rsidR="00572FF2" w:rsidRPr="00B306D8" w:rsidRDefault="00572FF2" w:rsidP="00572FF2">
      <w:pPr>
        <w:spacing w:line="276" w:lineRule="auto"/>
        <w:ind w:left="709"/>
        <w:jc w:val="both"/>
        <w:rPr>
          <w:sz w:val="28"/>
          <w:szCs w:val="28"/>
        </w:rPr>
      </w:pPr>
      <w:r w:rsidRPr="00B306D8">
        <w:rPr>
          <w:sz w:val="28"/>
          <w:szCs w:val="28"/>
        </w:rPr>
        <w:t>Название рисунка</w:t>
      </w:r>
      <w:r w:rsidRPr="00B306D8">
        <w:rPr>
          <w:sz w:val="28"/>
          <w:szCs w:val="28"/>
        </w:rPr>
        <w:tab/>
      </w:r>
    </w:p>
    <w:p w:rsidR="00B306D8" w:rsidRPr="00B306D8" w:rsidRDefault="00B306D8" w:rsidP="00572FF2">
      <w:pPr>
        <w:spacing w:line="276" w:lineRule="auto"/>
        <w:ind w:left="709"/>
        <w:jc w:val="both"/>
        <w:rPr>
          <w:sz w:val="28"/>
          <w:szCs w:val="28"/>
        </w:rPr>
      </w:pPr>
    </w:p>
    <w:p w:rsidR="00572FF2" w:rsidRPr="00B306D8" w:rsidRDefault="00572FF2" w:rsidP="00572FF2">
      <w:pPr>
        <w:spacing w:line="276" w:lineRule="auto"/>
        <w:ind w:left="709"/>
        <w:jc w:val="both"/>
        <w:rPr>
          <w:sz w:val="28"/>
          <w:szCs w:val="28"/>
        </w:rPr>
      </w:pPr>
      <w:r w:rsidRPr="00B306D8">
        <w:rPr>
          <w:sz w:val="28"/>
          <w:szCs w:val="28"/>
        </w:rPr>
        <w:t>Имя и фамилия автора</w:t>
      </w:r>
      <w:r w:rsidRPr="00B306D8">
        <w:rPr>
          <w:sz w:val="28"/>
          <w:szCs w:val="28"/>
        </w:rPr>
        <w:tab/>
      </w:r>
    </w:p>
    <w:p w:rsidR="00B306D8" w:rsidRPr="00B306D8" w:rsidRDefault="00B306D8" w:rsidP="00572FF2">
      <w:pPr>
        <w:spacing w:line="276" w:lineRule="auto"/>
        <w:ind w:left="709"/>
        <w:jc w:val="both"/>
        <w:rPr>
          <w:sz w:val="28"/>
          <w:szCs w:val="28"/>
        </w:rPr>
      </w:pPr>
    </w:p>
    <w:p w:rsidR="00572FF2" w:rsidRPr="00B306D8" w:rsidRDefault="00572FF2" w:rsidP="00572FF2">
      <w:pPr>
        <w:spacing w:line="276" w:lineRule="auto"/>
        <w:ind w:left="709"/>
        <w:jc w:val="both"/>
        <w:rPr>
          <w:sz w:val="28"/>
          <w:szCs w:val="28"/>
        </w:rPr>
      </w:pPr>
      <w:r w:rsidRPr="00B306D8">
        <w:rPr>
          <w:sz w:val="28"/>
          <w:szCs w:val="28"/>
        </w:rPr>
        <w:t>Возраст (сколько лет, а не дата рождения)</w:t>
      </w:r>
      <w:r w:rsidRPr="00B306D8">
        <w:rPr>
          <w:sz w:val="28"/>
          <w:szCs w:val="28"/>
        </w:rPr>
        <w:tab/>
      </w:r>
    </w:p>
    <w:p w:rsidR="00B306D8" w:rsidRPr="00B306D8" w:rsidRDefault="00B306D8" w:rsidP="00572FF2">
      <w:pPr>
        <w:spacing w:line="276" w:lineRule="auto"/>
        <w:ind w:left="709"/>
        <w:jc w:val="both"/>
        <w:rPr>
          <w:sz w:val="28"/>
          <w:szCs w:val="28"/>
        </w:rPr>
      </w:pPr>
    </w:p>
    <w:p w:rsidR="00572FF2" w:rsidRPr="00B306D8" w:rsidRDefault="00572FF2" w:rsidP="00572FF2">
      <w:pPr>
        <w:spacing w:line="276" w:lineRule="auto"/>
        <w:ind w:left="709"/>
        <w:jc w:val="both"/>
        <w:rPr>
          <w:sz w:val="28"/>
          <w:szCs w:val="28"/>
        </w:rPr>
      </w:pPr>
      <w:r w:rsidRPr="00B306D8">
        <w:rPr>
          <w:sz w:val="28"/>
          <w:szCs w:val="28"/>
        </w:rPr>
        <w:t>Город или посёлок, где живёт ребёнок</w:t>
      </w:r>
      <w:r w:rsidRPr="00B306D8">
        <w:rPr>
          <w:sz w:val="28"/>
          <w:szCs w:val="28"/>
        </w:rPr>
        <w:tab/>
      </w:r>
    </w:p>
    <w:p w:rsidR="00B306D8" w:rsidRPr="00B306D8" w:rsidRDefault="00B306D8" w:rsidP="00572FF2">
      <w:pPr>
        <w:spacing w:line="276" w:lineRule="auto"/>
        <w:ind w:left="709"/>
        <w:jc w:val="both"/>
        <w:rPr>
          <w:sz w:val="28"/>
          <w:szCs w:val="28"/>
        </w:rPr>
      </w:pPr>
    </w:p>
    <w:p w:rsidR="00572FF2" w:rsidRPr="00B306D8" w:rsidRDefault="00572FF2" w:rsidP="00572FF2">
      <w:pPr>
        <w:spacing w:line="276" w:lineRule="auto"/>
        <w:ind w:left="709"/>
        <w:jc w:val="both"/>
        <w:rPr>
          <w:sz w:val="28"/>
          <w:szCs w:val="28"/>
        </w:rPr>
      </w:pPr>
      <w:r w:rsidRPr="00B306D8">
        <w:rPr>
          <w:sz w:val="28"/>
          <w:szCs w:val="28"/>
        </w:rPr>
        <w:t>Образовательное учреждение</w:t>
      </w:r>
      <w:r w:rsidRPr="00B306D8">
        <w:rPr>
          <w:sz w:val="28"/>
          <w:szCs w:val="28"/>
        </w:rPr>
        <w:tab/>
      </w:r>
    </w:p>
    <w:p w:rsidR="00B306D8" w:rsidRPr="00B306D8" w:rsidRDefault="00B306D8" w:rsidP="00572FF2">
      <w:pPr>
        <w:spacing w:line="276" w:lineRule="auto"/>
        <w:ind w:left="709"/>
        <w:jc w:val="both"/>
        <w:rPr>
          <w:sz w:val="28"/>
          <w:szCs w:val="28"/>
        </w:rPr>
      </w:pPr>
    </w:p>
    <w:p w:rsidR="00572FF2" w:rsidRPr="00B306D8" w:rsidRDefault="00572FF2" w:rsidP="00572FF2">
      <w:pPr>
        <w:spacing w:line="276" w:lineRule="auto"/>
        <w:ind w:left="709"/>
        <w:jc w:val="both"/>
        <w:rPr>
          <w:sz w:val="28"/>
          <w:szCs w:val="28"/>
        </w:rPr>
      </w:pPr>
      <w:r w:rsidRPr="00B306D8">
        <w:rPr>
          <w:sz w:val="28"/>
          <w:szCs w:val="28"/>
        </w:rPr>
        <w:t>Организация, от которой работа отправлена в ЦОДП – заповедник, парк или др.</w:t>
      </w:r>
      <w:r w:rsidRPr="00B306D8">
        <w:rPr>
          <w:sz w:val="28"/>
          <w:szCs w:val="28"/>
        </w:rPr>
        <w:tab/>
      </w:r>
    </w:p>
    <w:p w:rsidR="00572FF2" w:rsidRPr="00B306D8" w:rsidRDefault="00572FF2" w:rsidP="00572FF2">
      <w:pPr>
        <w:spacing w:line="276" w:lineRule="auto"/>
        <w:ind w:left="709"/>
        <w:jc w:val="both"/>
        <w:rPr>
          <w:sz w:val="28"/>
          <w:szCs w:val="28"/>
        </w:rPr>
      </w:pPr>
      <w:r w:rsidRPr="00B306D8">
        <w:rPr>
          <w:sz w:val="28"/>
          <w:szCs w:val="28"/>
        </w:rPr>
        <w:t>Год</w:t>
      </w:r>
      <w:r w:rsidR="00B306D8" w:rsidRPr="00B306D8">
        <w:rPr>
          <w:sz w:val="28"/>
          <w:szCs w:val="28"/>
        </w:rPr>
        <w:t xml:space="preserve">                                        </w:t>
      </w:r>
      <w:r w:rsidRPr="00B306D8">
        <w:rPr>
          <w:sz w:val="28"/>
          <w:szCs w:val="28"/>
        </w:rPr>
        <w:tab/>
        <w:t>2018</w:t>
      </w:r>
    </w:p>
    <w:p w:rsidR="00572FF2" w:rsidRPr="00B306D8" w:rsidRDefault="00572FF2" w:rsidP="00572FF2">
      <w:pPr>
        <w:spacing w:line="276" w:lineRule="auto"/>
        <w:ind w:left="709" w:firstLine="709"/>
        <w:jc w:val="both"/>
        <w:rPr>
          <w:b/>
          <w:sz w:val="28"/>
          <w:szCs w:val="28"/>
        </w:rPr>
      </w:pPr>
    </w:p>
    <w:p w:rsidR="00B306D8" w:rsidRDefault="00572FF2" w:rsidP="00B306D8">
      <w:pPr>
        <w:pStyle w:val="a8"/>
        <w:numPr>
          <w:ilvl w:val="0"/>
          <w:numId w:val="4"/>
        </w:numPr>
        <w:spacing w:line="276" w:lineRule="auto"/>
        <w:jc w:val="both"/>
        <w:rPr>
          <w:b/>
          <w:sz w:val="28"/>
          <w:szCs w:val="28"/>
        </w:rPr>
      </w:pPr>
      <w:r w:rsidRPr="00B306D8">
        <w:rPr>
          <w:b/>
          <w:sz w:val="28"/>
          <w:szCs w:val="28"/>
        </w:rPr>
        <w:t xml:space="preserve">к отправленным работам должен быть приложен их список с точной информацией об авторах (либо по почте, либо в электронном виде на адрес </w:t>
      </w:r>
      <w:hyperlink r:id="rId9" w:history="1">
        <w:r w:rsidR="00B306D8" w:rsidRPr="00740E09">
          <w:rPr>
            <w:rStyle w:val="a9"/>
            <w:b/>
            <w:sz w:val="28"/>
            <w:szCs w:val="28"/>
          </w:rPr>
          <w:t>march@biodiversity.ru</w:t>
        </w:r>
      </w:hyperlink>
      <w:r w:rsidRPr="00B306D8">
        <w:rPr>
          <w:b/>
          <w:sz w:val="28"/>
          <w:szCs w:val="28"/>
        </w:rPr>
        <w:t>);</w:t>
      </w:r>
      <w:r w:rsidR="00B306D8">
        <w:rPr>
          <w:b/>
          <w:sz w:val="28"/>
          <w:szCs w:val="28"/>
        </w:rPr>
        <w:t xml:space="preserve"> </w:t>
      </w:r>
      <w:r w:rsidR="002C7DCD" w:rsidRPr="00B306D8">
        <w:rPr>
          <w:b/>
          <w:sz w:val="28"/>
          <w:szCs w:val="28"/>
        </w:rPr>
        <w:t>Общие требования:</w:t>
      </w:r>
    </w:p>
    <w:p w:rsidR="00B306D8" w:rsidRDefault="002C7DCD" w:rsidP="00B306D8">
      <w:pPr>
        <w:pStyle w:val="a8"/>
        <w:numPr>
          <w:ilvl w:val="0"/>
          <w:numId w:val="4"/>
        </w:numPr>
        <w:spacing w:line="276" w:lineRule="auto"/>
        <w:jc w:val="both"/>
        <w:rPr>
          <w:b/>
          <w:sz w:val="28"/>
          <w:szCs w:val="28"/>
        </w:rPr>
      </w:pPr>
      <w:r w:rsidRPr="00B306D8">
        <w:rPr>
          <w:sz w:val="28"/>
          <w:szCs w:val="28"/>
        </w:rPr>
        <w:t>работы принимаются</w:t>
      </w:r>
      <w:r w:rsidR="00B306D8">
        <w:rPr>
          <w:b/>
          <w:sz w:val="28"/>
          <w:szCs w:val="28"/>
        </w:rPr>
        <w:t xml:space="preserve"> до 20 мая 2018</w:t>
      </w:r>
      <w:r w:rsidRPr="00B306D8">
        <w:rPr>
          <w:sz w:val="28"/>
          <w:szCs w:val="28"/>
        </w:rPr>
        <w:t xml:space="preserve"> года по адресу: </w:t>
      </w:r>
      <w:r w:rsidRPr="00B306D8">
        <w:rPr>
          <w:b/>
          <w:sz w:val="28"/>
          <w:szCs w:val="28"/>
        </w:rPr>
        <w:t>163000,</w:t>
      </w:r>
      <w:r w:rsidRPr="00B306D8">
        <w:rPr>
          <w:sz w:val="28"/>
          <w:szCs w:val="28"/>
        </w:rPr>
        <w:t xml:space="preserve"> </w:t>
      </w:r>
      <w:r w:rsidRPr="00B306D8">
        <w:rPr>
          <w:b/>
          <w:sz w:val="28"/>
          <w:szCs w:val="28"/>
        </w:rPr>
        <w:t xml:space="preserve">г. Архангельск, Набережная Северной Двины, 78, Отдел экологического просвещения Кенозерского национального парка, т. 8 (8182) 20-65-72;          </w:t>
      </w:r>
    </w:p>
    <w:p w:rsidR="00B306D8" w:rsidRPr="00B306D8" w:rsidRDefault="002C7DCD" w:rsidP="00B306D8">
      <w:pPr>
        <w:pStyle w:val="a8"/>
        <w:numPr>
          <w:ilvl w:val="0"/>
          <w:numId w:val="4"/>
        </w:numPr>
        <w:spacing w:line="276" w:lineRule="auto"/>
        <w:jc w:val="both"/>
        <w:rPr>
          <w:b/>
          <w:sz w:val="28"/>
          <w:szCs w:val="28"/>
        </w:rPr>
      </w:pPr>
      <w:r w:rsidRPr="00B306D8">
        <w:rPr>
          <w:b/>
          <w:sz w:val="28"/>
          <w:szCs w:val="28"/>
          <w:u w:val="single"/>
        </w:rPr>
        <w:t>по г.</w:t>
      </w:r>
      <w:r w:rsidR="00B306D8">
        <w:rPr>
          <w:b/>
          <w:sz w:val="28"/>
          <w:szCs w:val="28"/>
          <w:u w:val="single"/>
        </w:rPr>
        <w:t xml:space="preserve"> </w:t>
      </w:r>
      <w:r w:rsidRPr="00B306D8">
        <w:rPr>
          <w:b/>
          <w:sz w:val="28"/>
          <w:szCs w:val="28"/>
          <w:u w:val="single"/>
        </w:rPr>
        <w:t>Северодвинску</w:t>
      </w:r>
      <w:r w:rsidRPr="00B306D8">
        <w:rPr>
          <w:b/>
          <w:sz w:val="28"/>
          <w:szCs w:val="28"/>
        </w:rPr>
        <w:t xml:space="preserve"> </w:t>
      </w:r>
      <w:r w:rsidRPr="00B306D8">
        <w:rPr>
          <w:sz w:val="28"/>
          <w:szCs w:val="28"/>
        </w:rPr>
        <w:t xml:space="preserve">работы принимаются по адресу </w:t>
      </w:r>
      <w:proofErr w:type="spellStart"/>
      <w:r w:rsidRPr="00B306D8">
        <w:rPr>
          <w:sz w:val="28"/>
          <w:szCs w:val="28"/>
        </w:rPr>
        <w:t>ул.Бойчука</w:t>
      </w:r>
      <w:proofErr w:type="spellEnd"/>
      <w:r w:rsidRPr="00B306D8">
        <w:rPr>
          <w:sz w:val="28"/>
          <w:szCs w:val="28"/>
        </w:rPr>
        <w:t>, д.3, офис 421, тел. 89210816112 (отдел экологического просвещения, Забалдина Анжела Валерьевна)</w:t>
      </w:r>
    </w:p>
    <w:p w:rsidR="001558AE" w:rsidRPr="00B306D8" w:rsidRDefault="002C7DCD" w:rsidP="00B306D8">
      <w:pPr>
        <w:pStyle w:val="a8"/>
        <w:numPr>
          <w:ilvl w:val="0"/>
          <w:numId w:val="4"/>
        </w:numPr>
        <w:spacing w:line="276" w:lineRule="auto"/>
        <w:jc w:val="both"/>
        <w:rPr>
          <w:b/>
          <w:sz w:val="28"/>
          <w:szCs w:val="28"/>
        </w:rPr>
      </w:pPr>
      <w:r w:rsidRPr="00B306D8">
        <w:rPr>
          <w:sz w:val="28"/>
          <w:szCs w:val="28"/>
        </w:rPr>
        <w:t xml:space="preserve">каждая работа </w:t>
      </w:r>
      <w:r w:rsidRPr="00B306D8">
        <w:rPr>
          <w:b/>
          <w:sz w:val="28"/>
          <w:szCs w:val="28"/>
          <w:u w:val="single"/>
        </w:rPr>
        <w:t>обязательно должна быть подписана</w:t>
      </w:r>
      <w:r w:rsidRPr="00B306D8">
        <w:rPr>
          <w:sz w:val="28"/>
          <w:szCs w:val="28"/>
        </w:rPr>
        <w:t xml:space="preserve">: название, имя и фамилия автора, его возраст, населенный пункт, в котором он живет, а также </w:t>
      </w:r>
      <w:r w:rsidRPr="00B306D8">
        <w:rPr>
          <w:b/>
          <w:sz w:val="28"/>
          <w:szCs w:val="28"/>
        </w:rPr>
        <w:t>электронный адрес</w:t>
      </w:r>
      <w:r w:rsidRPr="00B306D8">
        <w:rPr>
          <w:sz w:val="28"/>
          <w:szCs w:val="28"/>
        </w:rPr>
        <w:t xml:space="preserve"> (для связи) </w:t>
      </w:r>
      <w:r w:rsidR="00B306D8" w:rsidRPr="00B306D8">
        <w:rPr>
          <w:sz w:val="28"/>
          <w:szCs w:val="28"/>
        </w:rPr>
        <w:t>и год</w:t>
      </w:r>
      <w:r w:rsidRPr="00B306D8">
        <w:rPr>
          <w:sz w:val="28"/>
          <w:szCs w:val="28"/>
        </w:rPr>
        <w:t>;</w:t>
      </w:r>
    </w:p>
    <w:tbl>
      <w:tblPr>
        <w:tblStyle w:val="a5"/>
        <w:tblW w:w="8901" w:type="dxa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1"/>
        <w:gridCol w:w="5580"/>
      </w:tblGrid>
      <w:tr w:rsidR="001558AE" w:rsidRPr="00B306D8">
        <w:tc>
          <w:tcPr>
            <w:tcW w:w="3321" w:type="dxa"/>
          </w:tcPr>
          <w:p w:rsidR="001558AE" w:rsidRPr="00B306D8" w:rsidRDefault="002C7DCD" w:rsidP="007D48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306D8">
              <w:rPr>
                <w:sz w:val="28"/>
                <w:szCs w:val="28"/>
              </w:rPr>
              <w:t>Название</w:t>
            </w:r>
          </w:p>
        </w:tc>
        <w:tc>
          <w:tcPr>
            <w:tcW w:w="5580" w:type="dxa"/>
          </w:tcPr>
          <w:p w:rsidR="001558AE" w:rsidRPr="00B306D8" w:rsidRDefault="001558AE" w:rsidP="007D4871">
            <w:pPr>
              <w:spacing w:line="276" w:lineRule="auto"/>
              <w:ind w:right="-518"/>
              <w:jc w:val="both"/>
              <w:rPr>
                <w:sz w:val="28"/>
                <w:szCs w:val="28"/>
              </w:rPr>
            </w:pPr>
          </w:p>
        </w:tc>
      </w:tr>
      <w:tr w:rsidR="001558AE" w:rsidRPr="00B306D8">
        <w:trPr>
          <w:trHeight w:val="240"/>
        </w:trPr>
        <w:tc>
          <w:tcPr>
            <w:tcW w:w="3321" w:type="dxa"/>
          </w:tcPr>
          <w:p w:rsidR="001558AE" w:rsidRPr="00B306D8" w:rsidRDefault="002C7DCD" w:rsidP="007D48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306D8">
              <w:rPr>
                <w:sz w:val="28"/>
                <w:szCs w:val="28"/>
              </w:rPr>
              <w:t>Имя и фамилия автора</w:t>
            </w:r>
          </w:p>
        </w:tc>
        <w:tc>
          <w:tcPr>
            <w:tcW w:w="5580" w:type="dxa"/>
          </w:tcPr>
          <w:p w:rsidR="001558AE" w:rsidRPr="00B306D8" w:rsidRDefault="001558AE" w:rsidP="007D4871">
            <w:pPr>
              <w:spacing w:line="276" w:lineRule="auto"/>
              <w:ind w:right="-518"/>
              <w:jc w:val="both"/>
              <w:rPr>
                <w:sz w:val="28"/>
                <w:szCs w:val="28"/>
              </w:rPr>
            </w:pPr>
          </w:p>
        </w:tc>
      </w:tr>
      <w:tr w:rsidR="001558AE" w:rsidRPr="00B306D8">
        <w:tc>
          <w:tcPr>
            <w:tcW w:w="3321" w:type="dxa"/>
          </w:tcPr>
          <w:p w:rsidR="001558AE" w:rsidRPr="00B306D8" w:rsidRDefault="002C7DCD" w:rsidP="007D48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306D8">
              <w:rPr>
                <w:sz w:val="28"/>
                <w:szCs w:val="28"/>
              </w:rPr>
              <w:t>Возраст (сколько лет)</w:t>
            </w:r>
          </w:p>
        </w:tc>
        <w:tc>
          <w:tcPr>
            <w:tcW w:w="5580" w:type="dxa"/>
          </w:tcPr>
          <w:p w:rsidR="001558AE" w:rsidRPr="00B306D8" w:rsidRDefault="001558AE" w:rsidP="007D4871">
            <w:pPr>
              <w:spacing w:line="276" w:lineRule="auto"/>
              <w:ind w:right="-518"/>
              <w:jc w:val="both"/>
              <w:rPr>
                <w:sz w:val="28"/>
                <w:szCs w:val="28"/>
              </w:rPr>
            </w:pPr>
          </w:p>
        </w:tc>
      </w:tr>
      <w:tr w:rsidR="001558AE" w:rsidRPr="00B306D8">
        <w:tc>
          <w:tcPr>
            <w:tcW w:w="3321" w:type="dxa"/>
          </w:tcPr>
          <w:p w:rsidR="001558AE" w:rsidRPr="00B306D8" w:rsidRDefault="002C7DCD" w:rsidP="007D48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306D8">
              <w:rPr>
                <w:sz w:val="28"/>
                <w:szCs w:val="28"/>
              </w:rPr>
              <w:t>Город или посёлок, где живёт ребёнок</w:t>
            </w:r>
          </w:p>
        </w:tc>
        <w:tc>
          <w:tcPr>
            <w:tcW w:w="5580" w:type="dxa"/>
          </w:tcPr>
          <w:p w:rsidR="001558AE" w:rsidRPr="00B306D8" w:rsidRDefault="001558AE" w:rsidP="007D4871">
            <w:pPr>
              <w:spacing w:line="276" w:lineRule="auto"/>
              <w:ind w:right="-518"/>
              <w:jc w:val="both"/>
              <w:rPr>
                <w:sz w:val="28"/>
                <w:szCs w:val="28"/>
              </w:rPr>
            </w:pPr>
          </w:p>
        </w:tc>
      </w:tr>
      <w:tr w:rsidR="001558AE" w:rsidRPr="00B306D8">
        <w:tc>
          <w:tcPr>
            <w:tcW w:w="3321" w:type="dxa"/>
          </w:tcPr>
          <w:p w:rsidR="001558AE" w:rsidRPr="00B306D8" w:rsidRDefault="002C7DCD" w:rsidP="007D48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306D8"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5580" w:type="dxa"/>
          </w:tcPr>
          <w:p w:rsidR="001558AE" w:rsidRPr="00B306D8" w:rsidRDefault="001558AE" w:rsidP="007D4871">
            <w:pPr>
              <w:spacing w:line="276" w:lineRule="auto"/>
              <w:ind w:right="-518"/>
              <w:jc w:val="both"/>
              <w:rPr>
                <w:sz w:val="28"/>
                <w:szCs w:val="28"/>
              </w:rPr>
            </w:pPr>
          </w:p>
        </w:tc>
      </w:tr>
      <w:tr w:rsidR="001558AE" w:rsidRPr="00B306D8">
        <w:tc>
          <w:tcPr>
            <w:tcW w:w="3321" w:type="dxa"/>
          </w:tcPr>
          <w:p w:rsidR="001558AE" w:rsidRPr="00B306D8" w:rsidRDefault="002C7DCD" w:rsidP="007D4871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B306D8">
              <w:rPr>
                <w:sz w:val="28"/>
                <w:szCs w:val="28"/>
              </w:rPr>
              <w:t>Email</w:t>
            </w:r>
            <w:proofErr w:type="spellEnd"/>
            <w:r w:rsidRPr="00B306D8">
              <w:rPr>
                <w:sz w:val="28"/>
                <w:szCs w:val="28"/>
              </w:rPr>
              <w:t xml:space="preserve"> (обязательно)</w:t>
            </w:r>
          </w:p>
        </w:tc>
        <w:tc>
          <w:tcPr>
            <w:tcW w:w="5580" w:type="dxa"/>
          </w:tcPr>
          <w:p w:rsidR="001558AE" w:rsidRPr="00B306D8" w:rsidRDefault="001558AE" w:rsidP="007D4871">
            <w:pPr>
              <w:spacing w:line="276" w:lineRule="auto"/>
              <w:ind w:right="-518"/>
              <w:jc w:val="both"/>
              <w:rPr>
                <w:sz w:val="28"/>
                <w:szCs w:val="28"/>
              </w:rPr>
            </w:pPr>
          </w:p>
        </w:tc>
      </w:tr>
      <w:tr w:rsidR="001558AE" w:rsidRPr="00B306D8">
        <w:tc>
          <w:tcPr>
            <w:tcW w:w="3321" w:type="dxa"/>
          </w:tcPr>
          <w:p w:rsidR="001558AE" w:rsidRPr="00B306D8" w:rsidRDefault="002C7DCD" w:rsidP="007D48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306D8">
              <w:rPr>
                <w:sz w:val="28"/>
                <w:szCs w:val="28"/>
              </w:rPr>
              <w:t>Год</w:t>
            </w:r>
          </w:p>
        </w:tc>
        <w:tc>
          <w:tcPr>
            <w:tcW w:w="5580" w:type="dxa"/>
          </w:tcPr>
          <w:p w:rsidR="001558AE" w:rsidRPr="00B306D8" w:rsidRDefault="00D95BA0" w:rsidP="007D4871">
            <w:pPr>
              <w:spacing w:line="276" w:lineRule="auto"/>
              <w:ind w:right="-5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</w:tbl>
    <w:p w:rsidR="001558AE" w:rsidRPr="00B306D8" w:rsidRDefault="002C7DCD" w:rsidP="007D4871">
      <w:pPr>
        <w:spacing w:line="276" w:lineRule="auto"/>
        <w:ind w:left="708" w:hanging="282"/>
        <w:jc w:val="both"/>
        <w:rPr>
          <w:b/>
          <w:sz w:val="28"/>
          <w:szCs w:val="28"/>
        </w:rPr>
      </w:pPr>
      <w:r w:rsidRPr="00B306D8">
        <w:rPr>
          <w:b/>
          <w:sz w:val="28"/>
          <w:szCs w:val="28"/>
        </w:rPr>
        <w:t>Внимание! Сведения об авторе и другая информация указываются только на обороте рисунка, либо приклеиваются с обратной стороны так, чтобы не портить сам рисунок!</w:t>
      </w:r>
    </w:p>
    <w:p w:rsidR="001558AE" w:rsidRPr="00B306D8" w:rsidRDefault="002C7DCD" w:rsidP="007D4871">
      <w:pPr>
        <w:spacing w:line="276" w:lineRule="auto"/>
        <w:ind w:left="708"/>
        <w:jc w:val="both"/>
        <w:rPr>
          <w:b/>
          <w:sz w:val="28"/>
          <w:szCs w:val="28"/>
        </w:rPr>
      </w:pPr>
      <w:r w:rsidRPr="00B306D8">
        <w:rPr>
          <w:sz w:val="28"/>
          <w:szCs w:val="28"/>
        </w:rPr>
        <w:t>3.1.</w:t>
      </w:r>
      <w:r w:rsidR="007D4871" w:rsidRPr="00B306D8">
        <w:rPr>
          <w:sz w:val="28"/>
          <w:szCs w:val="28"/>
        </w:rPr>
        <w:t>5</w:t>
      </w:r>
      <w:r w:rsidRPr="00B306D8">
        <w:rPr>
          <w:sz w:val="28"/>
          <w:szCs w:val="28"/>
        </w:rPr>
        <w:t>. Лучшие работы будут отмечены грамотами и призами, а всем участникам будут выданы электронные сертификаты.</w:t>
      </w:r>
      <w:r w:rsidRPr="00B306D8">
        <w:rPr>
          <w:b/>
          <w:sz w:val="28"/>
          <w:szCs w:val="28"/>
        </w:rPr>
        <w:t xml:space="preserve"> </w:t>
      </w:r>
    </w:p>
    <w:p w:rsidR="001558AE" w:rsidRPr="00B306D8" w:rsidRDefault="002C7DCD" w:rsidP="007D4871">
      <w:pPr>
        <w:spacing w:line="276" w:lineRule="auto"/>
        <w:ind w:left="708"/>
        <w:jc w:val="both"/>
        <w:rPr>
          <w:b/>
          <w:sz w:val="28"/>
          <w:szCs w:val="28"/>
        </w:rPr>
      </w:pPr>
      <w:r w:rsidRPr="00B306D8">
        <w:rPr>
          <w:sz w:val="28"/>
          <w:szCs w:val="28"/>
        </w:rPr>
        <w:t>3.1.</w:t>
      </w:r>
      <w:r w:rsidR="007D4871" w:rsidRPr="00B306D8">
        <w:rPr>
          <w:sz w:val="28"/>
          <w:szCs w:val="28"/>
        </w:rPr>
        <w:t>6</w:t>
      </w:r>
      <w:r w:rsidRPr="00B306D8">
        <w:rPr>
          <w:sz w:val="28"/>
          <w:szCs w:val="28"/>
        </w:rPr>
        <w:t xml:space="preserve">. </w:t>
      </w:r>
      <w:r w:rsidR="00B306D8" w:rsidRPr="00B306D8">
        <w:rPr>
          <w:b/>
          <w:sz w:val="28"/>
          <w:szCs w:val="28"/>
        </w:rPr>
        <w:t>Работы победителей</w:t>
      </w:r>
      <w:r w:rsidRPr="00B306D8">
        <w:rPr>
          <w:b/>
          <w:sz w:val="28"/>
          <w:szCs w:val="28"/>
        </w:rPr>
        <w:t xml:space="preserve"> регионального этапа направляются на конкурс в Центр охраны дикой природы (г. Москва) на всероссийский этап конкурса.</w:t>
      </w:r>
    </w:p>
    <w:p w:rsidR="001558AE" w:rsidRPr="00B306D8" w:rsidRDefault="002C7DCD" w:rsidP="007D4871">
      <w:pPr>
        <w:spacing w:line="276" w:lineRule="auto"/>
        <w:ind w:left="708"/>
        <w:jc w:val="both"/>
        <w:rPr>
          <w:sz w:val="28"/>
          <w:szCs w:val="28"/>
        </w:rPr>
      </w:pPr>
      <w:r w:rsidRPr="00B306D8">
        <w:rPr>
          <w:sz w:val="28"/>
          <w:szCs w:val="28"/>
        </w:rPr>
        <w:t>Эти работы пополнят Интернет-галерею на сайте Центра (http://www.biodiversity.ru/programs/mp/gallery.html) и на сайте Кенозерского национального парка (www.kenozero.ru). Центр охраны дикой природы оставляет за собой право использовать рисунки на выставках, в печатной продукции, социальной рекламе и т. п.</w:t>
      </w:r>
    </w:p>
    <w:p w:rsidR="001558AE" w:rsidRPr="00B306D8" w:rsidRDefault="002C7DCD" w:rsidP="007D4871">
      <w:pPr>
        <w:spacing w:line="276" w:lineRule="auto"/>
        <w:ind w:left="708"/>
        <w:jc w:val="both"/>
        <w:rPr>
          <w:sz w:val="28"/>
          <w:szCs w:val="28"/>
        </w:rPr>
      </w:pPr>
      <w:r w:rsidRPr="00B306D8">
        <w:rPr>
          <w:sz w:val="28"/>
          <w:szCs w:val="28"/>
        </w:rPr>
        <w:t>3.1.</w:t>
      </w:r>
      <w:r w:rsidR="007D4871" w:rsidRPr="00B306D8">
        <w:rPr>
          <w:sz w:val="28"/>
          <w:szCs w:val="28"/>
        </w:rPr>
        <w:t>7</w:t>
      </w:r>
      <w:r w:rsidRPr="00B306D8">
        <w:rPr>
          <w:sz w:val="28"/>
          <w:szCs w:val="28"/>
        </w:rPr>
        <w:t xml:space="preserve">. Итоги регионального </w:t>
      </w:r>
      <w:r w:rsidR="00B306D8">
        <w:rPr>
          <w:sz w:val="28"/>
          <w:szCs w:val="28"/>
        </w:rPr>
        <w:t>этапа конкурса будут подведены 3 июня 2018</w:t>
      </w:r>
      <w:r w:rsidRPr="00B306D8">
        <w:rPr>
          <w:sz w:val="28"/>
          <w:szCs w:val="28"/>
        </w:rPr>
        <w:t xml:space="preserve"> г., на областном</w:t>
      </w:r>
      <w:r w:rsidR="00B306D8">
        <w:rPr>
          <w:sz w:val="28"/>
          <w:szCs w:val="28"/>
        </w:rPr>
        <w:t xml:space="preserve"> </w:t>
      </w:r>
      <w:r w:rsidRPr="00B306D8">
        <w:rPr>
          <w:sz w:val="28"/>
          <w:szCs w:val="28"/>
        </w:rPr>
        <w:t>празднике</w:t>
      </w:r>
      <w:r w:rsidR="00B306D8">
        <w:rPr>
          <w:sz w:val="28"/>
          <w:szCs w:val="28"/>
        </w:rPr>
        <w:t xml:space="preserve"> «Мы – дети Земли!»</w:t>
      </w:r>
      <w:r w:rsidRPr="00B306D8">
        <w:rPr>
          <w:sz w:val="28"/>
          <w:szCs w:val="28"/>
        </w:rPr>
        <w:t xml:space="preserve">, приуроченном ко Дню защиты окружающей среды. </w:t>
      </w:r>
    </w:p>
    <w:p w:rsidR="001558AE" w:rsidRPr="00B306D8" w:rsidRDefault="002C7DCD" w:rsidP="007D4871">
      <w:pPr>
        <w:spacing w:after="240" w:line="276" w:lineRule="auto"/>
        <w:ind w:left="708"/>
        <w:jc w:val="both"/>
        <w:rPr>
          <w:sz w:val="28"/>
          <w:szCs w:val="28"/>
        </w:rPr>
      </w:pPr>
      <w:r w:rsidRPr="00B306D8">
        <w:rPr>
          <w:sz w:val="28"/>
          <w:szCs w:val="28"/>
        </w:rPr>
        <w:t xml:space="preserve"> 3.1.</w:t>
      </w:r>
      <w:r w:rsidR="007D4871" w:rsidRPr="00B306D8">
        <w:rPr>
          <w:sz w:val="28"/>
          <w:szCs w:val="28"/>
        </w:rPr>
        <w:t>8</w:t>
      </w:r>
      <w:r w:rsidRPr="00B306D8">
        <w:rPr>
          <w:sz w:val="28"/>
          <w:szCs w:val="28"/>
        </w:rPr>
        <w:t>. Итоги всероссийского этапа конкурса будут подведены Центром Охр</w:t>
      </w:r>
      <w:r w:rsidR="00D95BA0">
        <w:rPr>
          <w:sz w:val="28"/>
          <w:szCs w:val="28"/>
        </w:rPr>
        <w:t>аны дикой природы в октябре 2018</w:t>
      </w:r>
      <w:r w:rsidRPr="00B306D8">
        <w:rPr>
          <w:sz w:val="28"/>
          <w:szCs w:val="28"/>
        </w:rPr>
        <w:t xml:space="preserve"> г. Лучшие работы будут представлены на тематической выставке. Победители получат дипломы и призы.</w:t>
      </w:r>
    </w:p>
    <w:p w:rsidR="001558AE" w:rsidRPr="00B306D8" w:rsidRDefault="002C7DCD" w:rsidP="007D4871">
      <w:pPr>
        <w:spacing w:before="240" w:after="240" w:line="276" w:lineRule="auto"/>
        <w:jc w:val="both"/>
        <w:rPr>
          <w:b/>
          <w:sz w:val="28"/>
          <w:szCs w:val="28"/>
        </w:rPr>
      </w:pPr>
      <w:r w:rsidRPr="00B306D8">
        <w:rPr>
          <w:sz w:val="28"/>
          <w:szCs w:val="28"/>
        </w:rPr>
        <w:t xml:space="preserve">3.2. </w:t>
      </w:r>
      <w:r w:rsidRPr="00B306D8">
        <w:rPr>
          <w:b/>
          <w:sz w:val="28"/>
          <w:szCs w:val="28"/>
        </w:rPr>
        <w:t>Организация и проведение тематических занятий в школах г. Архангельска и области</w:t>
      </w:r>
    </w:p>
    <w:p w:rsidR="001558AE" w:rsidRPr="00B306D8" w:rsidRDefault="002C7DCD" w:rsidP="007D4871">
      <w:pPr>
        <w:spacing w:after="240" w:line="276" w:lineRule="auto"/>
        <w:ind w:firstLine="709"/>
        <w:jc w:val="both"/>
        <w:rPr>
          <w:sz w:val="28"/>
          <w:szCs w:val="28"/>
        </w:rPr>
      </w:pPr>
      <w:r w:rsidRPr="00B306D8">
        <w:rPr>
          <w:sz w:val="28"/>
          <w:szCs w:val="28"/>
        </w:rPr>
        <w:t>В рамках Акции специалисты ФГБУ «Национальный парк «Кенозерский», АРОПЭФ «</w:t>
      </w:r>
      <w:proofErr w:type="spellStart"/>
      <w:r w:rsidRPr="00B306D8">
        <w:rPr>
          <w:sz w:val="28"/>
          <w:szCs w:val="28"/>
        </w:rPr>
        <w:t>Биармия</w:t>
      </w:r>
      <w:proofErr w:type="spellEnd"/>
      <w:r w:rsidRPr="00B306D8">
        <w:rPr>
          <w:sz w:val="28"/>
          <w:szCs w:val="28"/>
        </w:rPr>
        <w:t xml:space="preserve">» и ГБУ Архангельской области «Центр по охране окружающей </w:t>
      </w:r>
      <w:r w:rsidR="00B306D8">
        <w:rPr>
          <w:sz w:val="28"/>
          <w:szCs w:val="28"/>
        </w:rPr>
        <w:t>среды» в течение апреля-мая 2018</w:t>
      </w:r>
      <w:r w:rsidRPr="00B306D8">
        <w:rPr>
          <w:sz w:val="28"/>
          <w:szCs w:val="28"/>
        </w:rPr>
        <w:t xml:space="preserve"> года организуют и проводят в школах г. Архангельска и в Визит-центре Кенозерского национального парка следующие тематические занятия:</w:t>
      </w:r>
    </w:p>
    <w:tbl>
      <w:tblPr>
        <w:tblStyle w:val="a6"/>
        <w:tblW w:w="1003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2410"/>
        <w:gridCol w:w="3827"/>
      </w:tblGrid>
      <w:tr w:rsidR="001558AE" w:rsidRPr="00B306D8">
        <w:tc>
          <w:tcPr>
            <w:tcW w:w="3794" w:type="dxa"/>
            <w:vAlign w:val="center"/>
          </w:tcPr>
          <w:p w:rsidR="001558AE" w:rsidRPr="00FA03AF" w:rsidRDefault="002C7DCD" w:rsidP="00FA03AF">
            <w:pPr>
              <w:spacing w:line="276" w:lineRule="auto"/>
              <w:contextualSpacing w:val="0"/>
              <w:jc w:val="center"/>
              <w:rPr>
                <w:b/>
              </w:rPr>
            </w:pPr>
            <w:r w:rsidRPr="00FA03AF">
              <w:rPr>
                <w:b/>
              </w:rPr>
              <w:t>Тема занятия</w:t>
            </w:r>
          </w:p>
        </w:tc>
        <w:tc>
          <w:tcPr>
            <w:tcW w:w="2410" w:type="dxa"/>
            <w:vAlign w:val="center"/>
          </w:tcPr>
          <w:p w:rsidR="001558AE" w:rsidRPr="00FA03AF" w:rsidRDefault="002C7DCD" w:rsidP="00FA03AF">
            <w:pPr>
              <w:spacing w:line="276" w:lineRule="auto"/>
              <w:contextualSpacing w:val="0"/>
              <w:jc w:val="center"/>
              <w:rPr>
                <w:b/>
              </w:rPr>
            </w:pPr>
            <w:r w:rsidRPr="00FA03AF">
              <w:rPr>
                <w:b/>
              </w:rPr>
              <w:t>Аудитория</w:t>
            </w:r>
          </w:p>
        </w:tc>
        <w:tc>
          <w:tcPr>
            <w:tcW w:w="3827" w:type="dxa"/>
            <w:vAlign w:val="center"/>
          </w:tcPr>
          <w:p w:rsidR="001558AE" w:rsidRPr="00FA03AF" w:rsidRDefault="002C7DCD" w:rsidP="00FA03AF">
            <w:pPr>
              <w:spacing w:line="276" w:lineRule="auto"/>
              <w:contextualSpacing w:val="0"/>
              <w:jc w:val="center"/>
              <w:rPr>
                <w:b/>
              </w:rPr>
            </w:pPr>
            <w:r w:rsidRPr="00FA03AF">
              <w:rPr>
                <w:b/>
              </w:rPr>
              <w:t>Место проведения</w:t>
            </w:r>
          </w:p>
        </w:tc>
      </w:tr>
      <w:tr w:rsidR="001558AE" w:rsidRPr="00B306D8">
        <w:tc>
          <w:tcPr>
            <w:tcW w:w="3794" w:type="dxa"/>
          </w:tcPr>
          <w:p w:rsidR="001558AE" w:rsidRPr="00FA03AF" w:rsidRDefault="004D4FE3" w:rsidP="00FA03AF">
            <w:pPr>
              <w:spacing w:line="276" w:lineRule="auto"/>
              <w:contextualSpacing w:val="0"/>
              <w:jc w:val="both"/>
            </w:pPr>
            <w:r>
              <w:t>«Заповедная мозаика»</w:t>
            </w:r>
          </w:p>
          <w:p w:rsidR="001558AE" w:rsidRPr="00FA03AF" w:rsidRDefault="001558AE" w:rsidP="00FA03AF">
            <w:pPr>
              <w:spacing w:line="276" w:lineRule="auto"/>
              <w:contextualSpacing w:val="0"/>
              <w:jc w:val="both"/>
            </w:pPr>
          </w:p>
        </w:tc>
        <w:tc>
          <w:tcPr>
            <w:tcW w:w="2410" w:type="dxa"/>
          </w:tcPr>
          <w:p w:rsidR="001558AE" w:rsidRPr="00FA03AF" w:rsidRDefault="002C7DCD" w:rsidP="00FA03AF">
            <w:pPr>
              <w:spacing w:line="276" w:lineRule="auto"/>
              <w:contextualSpacing w:val="0"/>
              <w:jc w:val="both"/>
            </w:pPr>
            <w:r w:rsidRPr="00FA03AF">
              <w:t>старший дошкольный и младший школьный возраст, 6-10 лет</w:t>
            </w:r>
          </w:p>
        </w:tc>
        <w:tc>
          <w:tcPr>
            <w:tcW w:w="3827" w:type="dxa"/>
          </w:tcPr>
          <w:p w:rsidR="001558AE" w:rsidRPr="00FA03AF" w:rsidRDefault="002C7DCD" w:rsidP="00FA03AF">
            <w:pPr>
              <w:spacing w:line="276" w:lineRule="auto"/>
              <w:contextualSpacing w:val="0"/>
              <w:jc w:val="both"/>
            </w:pPr>
            <w:r w:rsidRPr="00FA03AF">
              <w:t>Занятие на базе Визит-центра Кенозерского национального парка; выездное занятие</w:t>
            </w:r>
          </w:p>
        </w:tc>
      </w:tr>
      <w:tr w:rsidR="001558AE" w:rsidRPr="00B306D8">
        <w:tc>
          <w:tcPr>
            <w:tcW w:w="3794" w:type="dxa"/>
          </w:tcPr>
          <w:p w:rsidR="001558AE" w:rsidRPr="00FA03AF" w:rsidRDefault="002C7DCD" w:rsidP="00FA03AF">
            <w:pPr>
              <w:spacing w:line="276" w:lineRule="auto"/>
              <w:contextualSpacing w:val="0"/>
              <w:jc w:val="both"/>
            </w:pPr>
            <w:r w:rsidRPr="00FA03AF">
              <w:t>Особо охраняемые природные территории регионального значения</w:t>
            </w:r>
          </w:p>
        </w:tc>
        <w:tc>
          <w:tcPr>
            <w:tcW w:w="2410" w:type="dxa"/>
          </w:tcPr>
          <w:p w:rsidR="001558AE" w:rsidRPr="00FA03AF" w:rsidRDefault="002C7DCD" w:rsidP="00FA03AF">
            <w:pPr>
              <w:spacing w:after="240" w:line="276" w:lineRule="auto"/>
              <w:contextualSpacing w:val="0"/>
              <w:jc w:val="both"/>
            </w:pPr>
            <w:r w:rsidRPr="00FA03AF">
              <w:t>школьники 6-11 классы</w:t>
            </w:r>
          </w:p>
        </w:tc>
        <w:tc>
          <w:tcPr>
            <w:tcW w:w="3827" w:type="dxa"/>
          </w:tcPr>
          <w:p w:rsidR="001558AE" w:rsidRPr="00FA03AF" w:rsidRDefault="002C7DCD" w:rsidP="00FA03AF">
            <w:pPr>
              <w:spacing w:line="276" w:lineRule="auto"/>
              <w:contextualSpacing w:val="0"/>
              <w:jc w:val="both"/>
            </w:pPr>
            <w:r w:rsidRPr="00FA03AF">
              <w:t>Занятие на базе Визит-центра Кенозерского национального парка; выездное занятие</w:t>
            </w:r>
          </w:p>
        </w:tc>
      </w:tr>
      <w:tr w:rsidR="00FA03AF" w:rsidRPr="00B306D8">
        <w:tc>
          <w:tcPr>
            <w:tcW w:w="3794" w:type="dxa"/>
          </w:tcPr>
          <w:p w:rsidR="00FA03AF" w:rsidRPr="00FA03AF" w:rsidRDefault="00FA03AF" w:rsidP="00FA03AF">
            <w:pPr>
              <w:spacing w:line="276" w:lineRule="auto"/>
              <w:jc w:val="both"/>
            </w:pPr>
            <w:r w:rsidRPr="00FA03AF">
              <w:t>«Лесные хозяева Кенозерья</w:t>
            </w:r>
            <w:r>
              <w:t>. Животный мир</w:t>
            </w:r>
            <w:r w:rsidRPr="00FA03AF">
              <w:t>»</w:t>
            </w:r>
          </w:p>
        </w:tc>
        <w:tc>
          <w:tcPr>
            <w:tcW w:w="2410" w:type="dxa"/>
          </w:tcPr>
          <w:p w:rsidR="00FA03AF" w:rsidRPr="00FA03AF" w:rsidRDefault="00FA03AF" w:rsidP="00FA03AF">
            <w:pPr>
              <w:spacing w:after="240" w:line="276" w:lineRule="auto"/>
              <w:jc w:val="both"/>
            </w:pPr>
            <w:r>
              <w:t>школьники 1-</w:t>
            </w:r>
            <w:r w:rsidRPr="00FA03AF">
              <w:t>6 классы</w:t>
            </w:r>
          </w:p>
        </w:tc>
        <w:tc>
          <w:tcPr>
            <w:tcW w:w="3827" w:type="dxa"/>
          </w:tcPr>
          <w:p w:rsidR="00FA03AF" w:rsidRPr="00FA03AF" w:rsidRDefault="00FA03AF" w:rsidP="00FA03AF">
            <w:pPr>
              <w:spacing w:line="276" w:lineRule="auto"/>
              <w:jc w:val="both"/>
            </w:pPr>
            <w:r w:rsidRPr="00FA03AF">
              <w:t>Занятие на базе Визит-центра Кенозерского национального парка; выездное занятие</w:t>
            </w:r>
          </w:p>
        </w:tc>
      </w:tr>
      <w:tr w:rsidR="00FA03AF" w:rsidRPr="00B306D8">
        <w:tc>
          <w:tcPr>
            <w:tcW w:w="3794" w:type="dxa"/>
          </w:tcPr>
          <w:p w:rsidR="00FA03AF" w:rsidRPr="00FA03AF" w:rsidRDefault="00FA03AF" w:rsidP="00FA03AF">
            <w:pPr>
              <w:spacing w:line="276" w:lineRule="auto"/>
              <w:jc w:val="both"/>
            </w:pPr>
            <w:r w:rsidRPr="00FA03AF">
              <w:t>«Кенозерье – пернатая гавань»</w:t>
            </w:r>
          </w:p>
        </w:tc>
        <w:tc>
          <w:tcPr>
            <w:tcW w:w="2410" w:type="dxa"/>
          </w:tcPr>
          <w:p w:rsidR="00FA03AF" w:rsidRPr="00FA03AF" w:rsidRDefault="00FA03AF" w:rsidP="00FA03AF">
            <w:pPr>
              <w:spacing w:after="240" w:line="276" w:lineRule="auto"/>
              <w:jc w:val="both"/>
            </w:pPr>
            <w:r>
              <w:t>школьники 1-</w:t>
            </w:r>
            <w:r w:rsidRPr="00FA03AF">
              <w:t>6 классы</w:t>
            </w:r>
          </w:p>
        </w:tc>
        <w:tc>
          <w:tcPr>
            <w:tcW w:w="3827" w:type="dxa"/>
          </w:tcPr>
          <w:p w:rsidR="00FA03AF" w:rsidRPr="00FA03AF" w:rsidRDefault="00FA03AF" w:rsidP="00FA03AF">
            <w:pPr>
              <w:spacing w:line="276" w:lineRule="auto"/>
              <w:jc w:val="both"/>
            </w:pPr>
            <w:r w:rsidRPr="00FA03AF">
              <w:t>Занятие на базе Визит-центра Кенозерского национального парка; выездное занятие</w:t>
            </w:r>
          </w:p>
        </w:tc>
      </w:tr>
      <w:tr w:rsidR="00FA03AF" w:rsidRPr="00B306D8">
        <w:tc>
          <w:tcPr>
            <w:tcW w:w="3794" w:type="dxa"/>
          </w:tcPr>
          <w:p w:rsidR="00FA03AF" w:rsidRPr="00FA03AF" w:rsidRDefault="00FA03AF" w:rsidP="00FA03AF">
            <w:pPr>
              <w:spacing w:line="276" w:lineRule="auto"/>
              <w:jc w:val="both"/>
            </w:pPr>
            <w:r>
              <w:t>«Подводный мир Кенозерья»</w:t>
            </w:r>
          </w:p>
        </w:tc>
        <w:tc>
          <w:tcPr>
            <w:tcW w:w="2410" w:type="dxa"/>
          </w:tcPr>
          <w:p w:rsidR="00FA03AF" w:rsidRPr="00FA03AF" w:rsidRDefault="00FA03AF" w:rsidP="00FA03AF">
            <w:pPr>
              <w:spacing w:after="240" w:line="276" w:lineRule="auto"/>
              <w:jc w:val="both"/>
            </w:pPr>
            <w:r>
              <w:t>школьники 1-</w:t>
            </w:r>
            <w:r w:rsidRPr="00FA03AF">
              <w:t>6 классы</w:t>
            </w:r>
          </w:p>
        </w:tc>
        <w:tc>
          <w:tcPr>
            <w:tcW w:w="3827" w:type="dxa"/>
          </w:tcPr>
          <w:p w:rsidR="00FA03AF" w:rsidRPr="00FA03AF" w:rsidRDefault="00FA03AF" w:rsidP="00FA03AF">
            <w:pPr>
              <w:spacing w:line="276" w:lineRule="auto"/>
              <w:jc w:val="both"/>
            </w:pPr>
            <w:r w:rsidRPr="00FA03AF">
              <w:t>Занятие на базе Визит-центра Кенозерского национального парка; выездное занятие</w:t>
            </w:r>
          </w:p>
        </w:tc>
      </w:tr>
      <w:tr w:rsidR="001558AE" w:rsidRPr="00B306D8">
        <w:tc>
          <w:tcPr>
            <w:tcW w:w="3794" w:type="dxa"/>
          </w:tcPr>
          <w:p w:rsidR="001558AE" w:rsidRPr="00FA03AF" w:rsidRDefault="002C7DCD" w:rsidP="00FA03AF">
            <w:pPr>
              <w:spacing w:line="276" w:lineRule="auto"/>
              <w:contextualSpacing w:val="0"/>
              <w:jc w:val="both"/>
              <w:rPr>
                <w:color w:val="auto"/>
              </w:rPr>
            </w:pPr>
            <w:r w:rsidRPr="00FA03AF">
              <w:rPr>
                <w:color w:val="auto"/>
              </w:rPr>
              <w:t>“Онежское Поморье” - первое знакомство</w:t>
            </w:r>
          </w:p>
        </w:tc>
        <w:tc>
          <w:tcPr>
            <w:tcW w:w="2410" w:type="dxa"/>
          </w:tcPr>
          <w:p w:rsidR="001558AE" w:rsidRPr="00FA03AF" w:rsidRDefault="002C7DCD" w:rsidP="00FA03AF">
            <w:pPr>
              <w:spacing w:line="276" w:lineRule="auto"/>
              <w:contextualSpacing w:val="0"/>
              <w:jc w:val="both"/>
              <w:rPr>
                <w:color w:val="auto"/>
              </w:rPr>
            </w:pPr>
            <w:r w:rsidRPr="00FA03AF">
              <w:rPr>
                <w:color w:val="auto"/>
              </w:rPr>
              <w:t>школьники 1-8 класс</w:t>
            </w:r>
          </w:p>
          <w:p w:rsidR="001558AE" w:rsidRPr="00FA03AF" w:rsidRDefault="001558AE" w:rsidP="00FA03AF">
            <w:pPr>
              <w:spacing w:line="276" w:lineRule="auto"/>
              <w:contextualSpacing w:val="0"/>
              <w:jc w:val="both"/>
              <w:rPr>
                <w:color w:val="auto"/>
              </w:rPr>
            </w:pPr>
          </w:p>
          <w:p w:rsidR="001558AE" w:rsidRPr="00FA03AF" w:rsidRDefault="001558AE" w:rsidP="00FA03AF">
            <w:pPr>
              <w:spacing w:line="276" w:lineRule="auto"/>
              <w:contextualSpacing w:val="0"/>
              <w:jc w:val="both"/>
              <w:rPr>
                <w:color w:val="auto"/>
              </w:rPr>
            </w:pPr>
          </w:p>
          <w:p w:rsidR="001558AE" w:rsidRPr="00FA03AF" w:rsidRDefault="001558AE" w:rsidP="00FA03AF">
            <w:pPr>
              <w:spacing w:line="276" w:lineRule="auto"/>
              <w:contextualSpacing w:val="0"/>
              <w:jc w:val="both"/>
              <w:rPr>
                <w:color w:val="auto"/>
              </w:rPr>
            </w:pPr>
          </w:p>
          <w:p w:rsidR="001558AE" w:rsidRPr="00FA03AF" w:rsidRDefault="002C7DCD" w:rsidP="00FA03AF">
            <w:pPr>
              <w:spacing w:line="276" w:lineRule="auto"/>
              <w:contextualSpacing w:val="0"/>
              <w:jc w:val="both"/>
              <w:rPr>
                <w:color w:val="auto"/>
              </w:rPr>
            </w:pPr>
            <w:r w:rsidRPr="00FA03AF">
              <w:rPr>
                <w:color w:val="auto"/>
              </w:rPr>
              <w:t>школьники 9-11 класс</w:t>
            </w:r>
          </w:p>
        </w:tc>
        <w:tc>
          <w:tcPr>
            <w:tcW w:w="3827" w:type="dxa"/>
          </w:tcPr>
          <w:p w:rsidR="007D4871" w:rsidRPr="00FA03AF" w:rsidRDefault="002C7DCD" w:rsidP="00FA03AF">
            <w:pPr>
              <w:spacing w:line="276" w:lineRule="auto"/>
              <w:contextualSpacing w:val="0"/>
              <w:jc w:val="both"/>
              <w:rPr>
                <w:color w:val="auto"/>
              </w:rPr>
            </w:pPr>
            <w:r w:rsidRPr="00FA03AF">
              <w:rPr>
                <w:color w:val="auto"/>
              </w:rPr>
              <w:t xml:space="preserve">Занятие на базе информационного центра “Онежского Поморья” в </w:t>
            </w:r>
          </w:p>
          <w:p w:rsidR="001558AE" w:rsidRPr="00FA03AF" w:rsidRDefault="002C7DCD" w:rsidP="00FA03AF">
            <w:pPr>
              <w:spacing w:line="276" w:lineRule="auto"/>
              <w:contextualSpacing w:val="0"/>
              <w:jc w:val="both"/>
              <w:rPr>
                <w:color w:val="auto"/>
              </w:rPr>
            </w:pPr>
            <w:r w:rsidRPr="00FA03AF">
              <w:rPr>
                <w:color w:val="auto"/>
              </w:rPr>
              <w:t>г.</w:t>
            </w:r>
            <w:r w:rsidR="007D4871" w:rsidRPr="00FA03AF">
              <w:rPr>
                <w:color w:val="auto"/>
              </w:rPr>
              <w:t xml:space="preserve"> </w:t>
            </w:r>
            <w:r w:rsidRPr="00FA03AF">
              <w:rPr>
                <w:color w:val="auto"/>
              </w:rPr>
              <w:t>Северодвинске (ул.</w:t>
            </w:r>
            <w:r w:rsidR="00EB7D38">
              <w:rPr>
                <w:color w:val="auto"/>
              </w:rPr>
              <w:t xml:space="preserve"> </w:t>
            </w:r>
            <w:r w:rsidRPr="00FA03AF">
              <w:rPr>
                <w:color w:val="auto"/>
              </w:rPr>
              <w:t>Бойчука, д.3, офис 421)</w:t>
            </w:r>
          </w:p>
          <w:p w:rsidR="001558AE" w:rsidRPr="00FA03AF" w:rsidRDefault="002C7DCD" w:rsidP="00FA03AF">
            <w:pPr>
              <w:spacing w:line="276" w:lineRule="auto"/>
              <w:contextualSpacing w:val="0"/>
              <w:jc w:val="both"/>
              <w:rPr>
                <w:color w:val="auto"/>
              </w:rPr>
            </w:pPr>
            <w:proofErr w:type="spellStart"/>
            <w:r w:rsidRPr="00FA03AF">
              <w:rPr>
                <w:color w:val="auto"/>
              </w:rPr>
              <w:t>профориентационный</w:t>
            </w:r>
            <w:proofErr w:type="spellEnd"/>
            <w:r w:rsidRPr="00FA03AF">
              <w:rPr>
                <w:color w:val="auto"/>
              </w:rPr>
              <w:t xml:space="preserve"> урок </w:t>
            </w:r>
          </w:p>
        </w:tc>
      </w:tr>
      <w:tr w:rsidR="001558AE" w:rsidRPr="00B306D8">
        <w:tc>
          <w:tcPr>
            <w:tcW w:w="3794" w:type="dxa"/>
          </w:tcPr>
          <w:p w:rsidR="001558AE" w:rsidRPr="00FA03AF" w:rsidRDefault="002C7DCD" w:rsidP="00FA03AF">
            <w:pPr>
              <w:spacing w:line="276" w:lineRule="auto"/>
              <w:contextualSpacing w:val="0"/>
              <w:jc w:val="both"/>
              <w:rPr>
                <w:color w:val="auto"/>
              </w:rPr>
            </w:pPr>
            <w:r w:rsidRPr="00FA03AF">
              <w:rPr>
                <w:color w:val="auto"/>
              </w:rPr>
              <w:t>Животный мир “Онежского Поморья”. Морские млекопитающие” часть 1</w:t>
            </w:r>
          </w:p>
        </w:tc>
        <w:tc>
          <w:tcPr>
            <w:tcW w:w="2410" w:type="dxa"/>
          </w:tcPr>
          <w:p w:rsidR="001558AE" w:rsidRPr="00FA03AF" w:rsidRDefault="002C7DCD" w:rsidP="00FA03AF">
            <w:pPr>
              <w:spacing w:line="276" w:lineRule="auto"/>
              <w:contextualSpacing w:val="0"/>
              <w:jc w:val="both"/>
              <w:rPr>
                <w:color w:val="auto"/>
              </w:rPr>
            </w:pPr>
            <w:r w:rsidRPr="00FA03AF">
              <w:rPr>
                <w:color w:val="auto"/>
              </w:rPr>
              <w:t>школьники 1-8 класс</w:t>
            </w:r>
          </w:p>
        </w:tc>
        <w:tc>
          <w:tcPr>
            <w:tcW w:w="3827" w:type="dxa"/>
          </w:tcPr>
          <w:p w:rsidR="001558AE" w:rsidRPr="00FA03AF" w:rsidRDefault="002C7DCD" w:rsidP="00FA03AF">
            <w:pPr>
              <w:spacing w:line="276" w:lineRule="auto"/>
              <w:contextualSpacing w:val="0"/>
              <w:jc w:val="both"/>
              <w:rPr>
                <w:color w:val="auto"/>
              </w:rPr>
            </w:pPr>
            <w:r w:rsidRPr="00FA03AF">
              <w:rPr>
                <w:color w:val="auto"/>
              </w:rPr>
              <w:t xml:space="preserve">Занятие на базе информационного центра “Онежского Поморья” в </w:t>
            </w:r>
            <w:proofErr w:type="spellStart"/>
            <w:r w:rsidRPr="00FA03AF">
              <w:rPr>
                <w:color w:val="auto"/>
              </w:rPr>
              <w:t>г.Северодвинске</w:t>
            </w:r>
            <w:proofErr w:type="spellEnd"/>
            <w:r w:rsidRPr="00FA03AF">
              <w:rPr>
                <w:color w:val="auto"/>
              </w:rPr>
              <w:t xml:space="preserve"> (</w:t>
            </w:r>
            <w:proofErr w:type="spellStart"/>
            <w:r w:rsidRPr="00FA03AF">
              <w:rPr>
                <w:color w:val="auto"/>
              </w:rPr>
              <w:t>ул.Бойчука</w:t>
            </w:r>
            <w:proofErr w:type="spellEnd"/>
            <w:r w:rsidRPr="00FA03AF">
              <w:rPr>
                <w:color w:val="auto"/>
              </w:rPr>
              <w:t>, д.3, офис 421)</w:t>
            </w:r>
          </w:p>
        </w:tc>
      </w:tr>
      <w:tr w:rsidR="001558AE" w:rsidRPr="00B306D8">
        <w:tc>
          <w:tcPr>
            <w:tcW w:w="3794" w:type="dxa"/>
          </w:tcPr>
          <w:p w:rsidR="001558AE" w:rsidRPr="00FA03AF" w:rsidRDefault="002C7DCD" w:rsidP="00FA03AF">
            <w:pPr>
              <w:spacing w:line="276" w:lineRule="auto"/>
              <w:contextualSpacing w:val="0"/>
              <w:jc w:val="both"/>
              <w:rPr>
                <w:color w:val="auto"/>
              </w:rPr>
            </w:pPr>
            <w:r w:rsidRPr="00FA03AF">
              <w:rPr>
                <w:color w:val="auto"/>
              </w:rPr>
              <w:t>Животный мир “Онежского Поморья”. На крыльях от Арктики до Антарктики” часть 2</w:t>
            </w:r>
          </w:p>
        </w:tc>
        <w:tc>
          <w:tcPr>
            <w:tcW w:w="2410" w:type="dxa"/>
          </w:tcPr>
          <w:p w:rsidR="001558AE" w:rsidRPr="00FA03AF" w:rsidRDefault="002C7DCD" w:rsidP="00FA03AF">
            <w:pPr>
              <w:spacing w:line="276" w:lineRule="auto"/>
              <w:contextualSpacing w:val="0"/>
              <w:jc w:val="both"/>
              <w:rPr>
                <w:color w:val="auto"/>
              </w:rPr>
            </w:pPr>
            <w:r w:rsidRPr="00FA03AF">
              <w:rPr>
                <w:color w:val="auto"/>
              </w:rPr>
              <w:t>школьники 1-8 класс</w:t>
            </w:r>
          </w:p>
        </w:tc>
        <w:tc>
          <w:tcPr>
            <w:tcW w:w="3827" w:type="dxa"/>
          </w:tcPr>
          <w:p w:rsidR="001558AE" w:rsidRPr="00FA03AF" w:rsidRDefault="002C7DCD" w:rsidP="00FA03AF">
            <w:pPr>
              <w:spacing w:line="276" w:lineRule="auto"/>
              <w:contextualSpacing w:val="0"/>
              <w:jc w:val="both"/>
              <w:rPr>
                <w:color w:val="auto"/>
              </w:rPr>
            </w:pPr>
            <w:r w:rsidRPr="00FA03AF">
              <w:rPr>
                <w:color w:val="auto"/>
              </w:rPr>
              <w:t xml:space="preserve">Занятие на базе информационного центра “Онежского Поморья” в </w:t>
            </w:r>
            <w:proofErr w:type="spellStart"/>
            <w:r w:rsidRPr="00FA03AF">
              <w:rPr>
                <w:color w:val="auto"/>
              </w:rPr>
              <w:t>г.Северодвинске</w:t>
            </w:r>
            <w:proofErr w:type="spellEnd"/>
            <w:r w:rsidRPr="00FA03AF">
              <w:rPr>
                <w:color w:val="auto"/>
              </w:rPr>
              <w:t xml:space="preserve"> (</w:t>
            </w:r>
            <w:proofErr w:type="spellStart"/>
            <w:r w:rsidRPr="00FA03AF">
              <w:rPr>
                <w:color w:val="auto"/>
              </w:rPr>
              <w:t>ул.Бойчука</w:t>
            </w:r>
            <w:proofErr w:type="spellEnd"/>
            <w:r w:rsidRPr="00FA03AF">
              <w:rPr>
                <w:color w:val="auto"/>
              </w:rPr>
              <w:t>, д.3, офис 421)</w:t>
            </w:r>
          </w:p>
        </w:tc>
      </w:tr>
      <w:tr w:rsidR="00DE592D" w:rsidRPr="00B306D8">
        <w:tc>
          <w:tcPr>
            <w:tcW w:w="3794" w:type="dxa"/>
          </w:tcPr>
          <w:p w:rsidR="00DE592D" w:rsidRPr="00E77677" w:rsidRDefault="00DE592D" w:rsidP="00FA03AF">
            <w:pPr>
              <w:spacing w:line="276" w:lineRule="auto"/>
              <w:jc w:val="both"/>
              <w:rPr>
                <w:color w:val="auto"/>
              </w:rPr>
            </w:pPr>
            <w:r w:rsidRPr="00E77677">
              <w:rPr>
                <w:color w:val="auto"/>
              </w:rPr>
              <w:t xml:space="preserve">«По страницам Красной книги Архангельской </w:t>
            </w:r>
            <w:r w:rsidR="004D4FE3" w:rsidRPr="00E77677">
              <w:rPr>
                <w:color w:val="auto"/>
              </w:rPr>
              <w:t xml:space="preserve">области» </w:t>
            </w:r>
            <w:r w:rsidR="004D4FE3" w:rsidRPr="00E77677">
              <w:rPr>
                <w:color w:val="auto"/>
              </w:rPr>
              <w:tab/>
            </w:r>
          </w:p>
        </w:tc>
        <w:tc>
          <w:tcPr>
            <w:tcW w:w="2410" w:type="dxa"/>
          </w:tcPr>
          <w:p w:rsidR="00DE592D" w:rsidRPr="00E77677" w:rsidRDefault="00BE7571" w:rsidP="00FA03AF">
            <w:pPr>
              <w:spacing w:line="276" w:lineRule="auto"/>
              <w:jc w:val="both"/>
              <w:rPr>
                <w:color w:val="auto"/>
              </w:rPr>
            </w:pPr>
            <w:r w:rsidRPr="00E77677">
              <w:t>с</w:t>
            </w:r>
            <w:r w:rsidR="00DE592D" w:rsidRPr="00E77677">
              <w:t>тарший дошкольный</w:t>
            </w:r>
            <w:r w:rsidRPr="00E77677">
              <w:rPr>
                <w:color w:val="auto"/>
              </w:rPr>
              <w:t>, младшие и средние классы</w:t>
            </w:r>
            <w:r w:rsidR="00DE592D" w:rsidRPr="00E77677">
              <w:rPr>
                <w:color w:val="auto"/>
              </w:rPr>
              <w:t xml:space="preserve"> (1-6 класс)</w:t>
            </w:r>
          </w:p>
        </w:tc>
        <w:tc>
          <w:tcPr>
            <w:tcW w:w="3827" w:type="dxa"/>
          </w:tcPr>
          <w:p w:rsidR="00DE592D" w:rsidRPr="00E77677" w:rsidRDefault="00E77677" w:rsidP="00FA03AF">
            <w:pPr>
              <w:spacing w:line="276" w:lineRule="auto"/>
              <w:jc w:val="both"/>
              <w:rPr>
                <w:color w:val="auto"/>
              </w:rPr>
            </w:pPr>
            <w:r w:rsidRPr="00E77677">
              <w:t>Занятие на базе Визит-центра Кенозерского национального парка; выездное занятие</w:t>
            </w:r>
          </w:p>
        </w:tc>
      </w:tr>
      <w:tr w:rsidR="00DE592D" w:rsidRPr="00B306D8">
        <w:tc>
          <w:tcPr>
            <w:tcW w:w="3794" w:type="dxa"/>
          </w:tcPr>
          <w:p w:rsidR="00DE592D" w:rsidRPr="00E77677" w:rsidRDefault="00DE592D" w:rsidP="00FA03AF">
            <w:pPr>
              <w:spacing w:line="276" w:lineRule="auto"/>
              <w:jc w:val="both"/>
              <w:rPr>
                <w:color w:val="auto"/>
              </w:rPr>
            </w:pPr>
            <w:r w:rsidRPr="00E77677">
              <w:rPr>
                <w:color w:val="auto"/>
              </w:rPr>
              <w:t>«</w:t>
            </w:r>
            <w:r w:rsidR="00E77677">
              <w:rPr>
                <w:color w:val="auto"/>
              </w:rPr>
              <w:t>Заповедные островки</w:t>
            </w:r>
            <w:r w:rsidRPr="00E77677">
              <w:rPr>
                <w:color w:val="auto"/>
              </w:rPr>
              <w:t xml:space="preserve"> Архангельской области»</w:t>
            </w:r>
          </w:p>
        </w:tc>
        <w:tc>
          <w:tcPr>
            <w:tcW w:w="2410" w:type="dxa"/>
          </w:tcPr>
          <w:p w:rsidR="00DE592D" w:rsidRPr="00E77677" w:rsidRDefault="00DE592D" w:rsidP="00FA03AF">
            <w:pPr>
              <w:spacing w:line="276" w:lineRule="auto"/>
              <w:jc w:val="both"/>
              <w:rPr>
                <w:color w:val="auto"/>
              </w:rPr>
            </w:pPr>
            <w:r w:rsidRPr="00E77677">
              <w:rPr>
                <w:color w:val="auto"/>
              </w:rPr>
              <w:t>старший дошкольный и младший школьный возраст (1-5 классы)</w:t>
            </w:r>
          </w:p>
        </w:tc>
        <w:tc>
          <w:tcPr>
            <w:tcW w:w="3827" w:type="dxa"/>
          </w:tcPr>
          <w:p w:rsidR="00DE592D" w:rsidRPr="00E77677" w:rsidRDefault="00E77677" w:rsidP="00FA03AF">
            <w:pPr>
              <w:spacing w:line="276" w:lineRule="auto"/>
              <w:jc w:val="both"/>
              <w:rPr>
                <w:color w:val="auto"/>
              </w:rPr>
            </w:pPr>
            <w:r w:rsidRPr="00E77677">
              <w:rPr>
                <w:color w:val="auto"/>
              </w:rPr>
              <w:t>Занятие на базе Визит-центра Кенозерского национального парка; выездное занятие</w:t>
            </w:r>
          </w:p>
        </w:tc>
      </w:tr>
      <w:tr w:rsidR="00BE7571" w:rsidRPr="00B306D8">
        <w:tc>
          <w:tcPr>
            <w:tcW w:w="3794" w:type="dxa"/>
          </w:tcPr>
          <w:p w:rsidR="00BE7571" w:rsidRPr="00E77677" w:rsidRDefault="00BE7571" w:rsidP="00FA03AF">
            <w:pPr>
              <w:spacing w:line="276" w:lineRule="auto"/>
              <w:jc w:val="both"/>
              <w:rPr>
                <w:color w:val="auto"/>
              </w:rPr>
            </w:pPr>
            <w:r w:rsidRPr="00E77677">
              <w:rPr>
                <w:color w:val="auto"/>
              </w:rPr>
              <w:t>«Особо охраняемые природные территории регионального значения»</w:t>
            </w:r>
          </w:p>
        </w:tc>
        <w:tc>
          <w:tcPr>
            <w:tcW w:w="2410" w:type="dxa"/>
          </w:tcPr>
          <w:p w:rsidR="00BE7571" w:rsidRPr="00E77677" w:rsidRDefault="00E77677" w:rsidP="00FA03AF">
            <w:pPr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Школьники </w:t>
            </w:r>
            <w:r w:rsidR="00BE7571" w:rsidRPr="00E77677">
              <w:rPr>
                <w:color w:val="auto"/>
              </w:rPr>
              <w:t>6-11 классы</w:t>
            </w:r>
          </w:p>
        </w:tc>
        <w:tc>
          <w:tcPr>
            <w:tcW w:w="3827" w:type="dxa"/>
          </w:tcPr>
          <w:p w:rsidR="00BE7571" w:rsidRPr="00E77677" w:rsidRDefault="00E77677" w:rsidP="00FA03AF">
            <w:pPr>
              <w:spacing w:line="276" w:lineRule="auto"/>
              <w:jc w:val="both"/>
              <w:rPr>
                <w:color w:val="auto"/>
              </w:rPr>
            </w:pPr>
            <w:r w:rsidRPr="00E77677">
              <w:t>Занятие на базе Визит-центра Кенозерского национального парка; выездное занятие</w:t>
            </w:r>
          </w:p>
        </w:tc>
      </w:tr>
    </w:tbl>
    <w:p w:rsidR="001558AE" w:rsidRPr="00B306D8" w:rsidRDefault="002C7DCD" w:rsidP="007D4871">
      <w:pPr>
        <w:spacing w:after="240" w:line="276" w:lineRule="auto"/>
        <w:ind w:firstLine="709"/>
        <w:jc w:val="both"/>
        <w:rPr>
          <w:sz w:val="28"/>
          <w:szCs w:val="28"/>
        </w:rPr>
      </w:pPr>
      <w:r w:rsidRPr="00B306D8">
        <w:rPr>
          <w:sz w:val="28"/>
          <w:szCs w:val="28"/>
        </w:rPr>
        <w:t xml:space="preserve">Заявки на проведение занятий </w:t>
      </w:r>
      <w:r w:rsidRPr="00B306D8">
        <w:rPr>
          <w:b/>
          <w:sz w:val="28"/>
          <w:szCs w:val="28"/>
        </w:rPr>
        <w:t xml:space="preserve">по </w:t>
      </w:r>
      <w:r w:rsidR="007D4871" w:rsidRPr="00B306D8">
        <w:rPr>
          <w:b/>
          <w:sz w:val="28"/>
          <w:szCs w:val="28"/>
        </w:rPr>
        <w:t>г. Архангельску</w:t>
      </w:r>
      <w:r w:rsidRPr="00B306D8">
        <w:rPr>
          <w:b/>
          <w:sz w:val="28"/>
          <w:szCs w:val="28"/>
        </w:rPr>
        <w:t xml:space="preserve"> </w:t>
      </w:r>
      <w:r w:rsidRPr="00B306D8">
        <w:rPr>
          <w:sz w:val="28"/>
          <w:szCs w:val="28"/>
        </w:rPr>
        <w:t xml:space="preserve">принимаются Отделом экологического просвещения Кенозерского национального парка (тел. </w:t>
      </w:r>
      <w:r w:rsidR="007D4871" w:rsidRPr="00B306D8">
        <w:rPr>
          <w:sz w:val="28"/>
          <w:szCs w:val="28"/>
        </w:rPr>
        <w:t>89522566959</w:t>
      </w:r>
      <w:r w:rsidRPr="00B306D8">
        <w:rPr>
          <w:sz w:val="28"/>
          <w:szCs w:val="28"/>
        </w:rPr>
        <w:t xml:space="preserve">) и </w:t>
      </w:r>
      <w:r w:rsidRPr="00417151">
        <w:rPr>
          <w:sz w:val="28"/>
          <w:szCs w:val="28"/>
          <w:highlight w:val="yellow"/>
        </w:rPr>
        <w:t>Отделом</w:t>
      </w:r>
      <w:r w:rsidR="00417151" w:rsidRPr="00417151">
        <w:rPr>
          <w:sz w:val="28"/>
          <w:szCs w:val="28"/>
          <w:highlight w:val="yellow"/>
        </w:rPr>
        <w:t xml:space="preserve"> государственного надзора и экологического </w:t>
      </w:r>
      <w:r w:rsidRPr="00417151">
        <w:rPr>
          <w:sz w:val="28"/>
          <w:szCs w:val="28"/>
          <w:highlight w:val="yellow"/>
        </w:rPr>
        <w:t>просвещения</w:t>
      </w:r>
      <w:r w:rsidRPr="00B306D8">
        <w:rPr>
          <w:sz w:val="28"/>
          <w:szCs w:val="28"/>
        </w:rPr>
        <w:t xml:space="preserve"> ГБУ Архангельской области </w:t>
      </w:r>
      <w:r w:rsidRPr="00417151">
        <w:rPr>
          <w:sz w:val="28"/>
          <w:szCs w:val="28"/>
          <w:highlight w:val="yellow"/>
        </w:rPr>
        <w:t xml:space="preserve">«Центр </w:t>
      </w:r>
      <w:r w:rsidR="00417151" w:rsidRPr="00417151">
        <w:rPr>
          <w:sz w:val="28"/>
          <w:szCs w:val="28"/>
          <w:highlight w:val="yellow"/>
        </w:rPr>
        <w:t>природопользования и охраны</w:t>
      </w:r>
      <w:r w:rsidRPr="00417151">
        <w:rPr>
          <w:sz w:val="28"/>
          <w:szCs w:val="28"/>
          <w:highlight w:val="yellow"/>
        </w:rPr>
        <w:t xml:space="preserve"> окружающей среды»</w:t>
      </w:r>
      <w:r w:rsidRPr="00B306D8">
        <w:rPr>
          <w:sz w:val="28"/>
          <w:szCs w:val="28"/>
        </w:rPr>
        <w:t xml:space="preserve"> тел. 8(8182) 68-40-10.</w:t>
      </w:r>
    </w:p>
    <w:p w:rsidR="001558AE" w:rsidRPr="00B306D8" w:rsidRDefault="002C7DCD" w:rsidP="007D4871">
      <w:pPr>
        <w:spacing w:after="240" w:line="276" w:lineRule="auto"/>
        <w:ind w:firstLine="709"/>
        <w:jc w:val="both"/>
        <w:rPr>
          <w:sz w:val="28"/>
          <w:szCs w:val="28"/>
        </w:rPr>
      </w:pPr>
      <w:r w:rsidRPr="00B306D8">
        <w:rPr>
          <w:sz w:val="28"/>
          <w:szCs w:val="28"/>
        </w:rPr>
        <w:t xml:space="preserve">Заявки на проведение занятий по </w:t>
      </w:r>
      <w:r w:rsidR="007D4871" w:rsidRPr="00B306D8">
        <w:rPr>
          <w:b/>
          <w:sz w:val="28"/>
          <w:szCs w:val="28"/>
        </w:rPr>
        <w:t>г. Северодвинску</w:t>
      </w:r>
      <w:r w:rsidRPr="00B306D8">
        <w:rPr>
          <w:sz w:val="28"/>
          <w:szCs w:val="28"/>
        </w:rPr>
        <w:t xml:space="preserve"> принимаются Отделом экологического просвещения Кенозерского национального парка (тел. 89210816112, Забалдина Анжела Валерьевна)</w:t>
      </w:r>
    </w:p>
    <w:p w:rsidR="00E77677" w:rsidRDefault="00E77677" w:rsidP="00FA03AF">
      <w:pPr>
        <w:spacing w:line="276" w:lineRule="auto"/>
        <w:rPr>
          <w:sz w:val="28"/>
          <w:szCs w:val="28"/>
        </w:rPr>
      </w:pPr>
    </w:p>
    <w:p w:rsidR="003236D1" w:rsidRDefault="003236D1" w:rsidP="00FA03AF">
      <w:pPr>
        <w:spacing w:line="276" w:lineRule="auto"/>
        <w:rPr>
          <w:sz w:val="28"/>
          <w:szCs w:val="28"/>
        </w:rPr>
      </w:pPr>
      <w:bookmarkStart w:id="2" w:name="_GoBack"/>
      <w:bookmarkEnd w:id="2"/>
    </w:p>
    <w:p w:rsidR="003236D1" w:rsidRDefault="003236D1" w:rsidP="00FA03AF">
      <w:pPr>
        <w:spacing w:line="276" w:lineRule="auto"/>
        <w:rPr>
          <w:sz w:val="28"/>
          <w:szCs w:val="28"/>
        </w:rPr>
      </w:pPr>
    </w:p>
    <w:p w:rsidR="003236D1" w:rsidRPr="00B306D8" w:rsidRDefault="003236D1" w:rsidP="00FA03AF">
      <w:pPr>
        <w:spacing w:line="276" w:lineRule="auto"/>
        <w:rPr>
          <w:sz w:val="28"/>
          <w:szCs w:val="28"/>
        </w:rPr>
      </w:pPr>
    </w:p>
    <w:p w:rsidR="001558AE" w:rsidRPr="00B306D8" w:rsidRDefault="002C7DCD" w:rsidP="007D4871">
      <w:pPr>
        <w:spacing w:line="276" w:lineRule="auto"/>
        <w:jc w:val="right"/>
        <w:rPr>
          <w:sz w:val="28"/>
          <w:szCs w:val="28"/>
        </w:rPr>
      </w:pPr>
      <w:r w:rsidRPr="00B306D8">
        <w:rPr>
          <w:sz w:val="28"/>
          <w:szCs w:val="28"/>
        </w:rPr>
        <w:t>Приложение № 1.</w:t>
      </w:r>
    </w:p>
    <w:p w:rsidR="001558AE" w:rsidRPr="00B306D8" w:rsidRDefault="001558AE" w:rsidP="007D4871">
      <w:pPr>
        <w:spacing w:line="276" w:lineRule="auto"/>
        <w:jc w:val="right"/>
        <w:rPr>
          <w:sz w:val="28"/>
          <w:szCs w:val="28"/>
        </w:rPr>
      </w:pPr>
    </w:p>
    <w:p w:rsidR="001558AE" w:rsidRPr="00B306D8" w:rsidRDefault="002C7DCD" w:rsidP="007D4871">
      <w:pPr>
        <w:spacing w:line="276" w:lineRule="auto"/>
        <w:jc w:val="center"/>
        <w:rPr>
          <w:b/>
          <w:sz w:val="28"/>
          <w:szCs w:val="28"/>
        </w:rPr>
      </w:pPr>
      <w:r w:rsidRPr="00B306D8">
        <w:rPr>
          <w:b/>
          <w:sz w:val="28"/>
          <w:szCs w:val="28"/>
        </w:rPr>
        <w:t>Коллективная карточка участника</w:t>
      </w:r>
    </w:p>
    <w:p w:rsidR="001558AE" w:rsidRPr="00B306D8" w:rsidRDefault="002C7DCD" w:rsidP="007D4871">
      <w:pPr>
        <w:spacing w:line="276" w:lineRule="auto"/>
        <w:jc w:val="center"/>
        <w:rPr>
          <w:b/>
          <w:sz w:val="28"/>
          <w:szCs w:val="28"/>
        </w:rPr>
      </w:pPr>
      <w:r w:rsidRPr="00B306D8">
        <w:rPr>
          <w:b/>
          <w:sz w:val="28"/>
          <w:szCs w:val="28"/>
        </w:rPr>
        <w:t xml:space="preserve">мероприятий, разработанных и проведенных в рамках акции </w:t>
      </w:r>
    </w:p>
    <w:p w:rsidR="001558AE" w:rsidRPr="00B306D8" w:rsidRDefault="00FA03AF" w:rsidP="007D487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«Марш парков – 2018</w:t>
      </w:r>
      <w:r w:rsidR="002C7DCD" w:rsidRPr="00B306D8">
        <w:rPr>
          <w:b/>
          <w:sz w:val="28"/>
          <w:szCs w:val="28"/>
        </w:rPr>
        <w:t>»</w:t>
      </w:r>
    </w:p>
    <w:p w:rsidR="001558AE" w:rsidRPr="00B306D8" w:rsidRDefault="001558AE" w:rsidP="007D4871">
      <w:pPr>
        <w:spacing w:line="276" w:lineRule="auto"/>
        <w:jc w:val="center"/>
        <w:rPr>
          <w:b/>
          <w:sz w:val="28"/>
          <w:szCs w:val="28"/>
        </w:rPr>
      </w:pPr>
    </w:p>
    <w:p w:rsidR="001558AE" w:rsidRPr="00B306D8" w:rsidRDefault="002C7DCD" w:rsidP="007D4871">
      <w:pPr>
        <w:spacing w:line="276" w:lineRule="auto"/>
        <w:jc w:val="center"/>
        <w:rPr>
          <w:i/>
          <w:sz w:val="28"/>
          <w:szCs w:val="28"/>
        </w:rPr>
      </w:pPr>
      <w:r w:rsidRPr="00B306D8">
        <w:rPr>
          <w:i/>
          <w:sz w:val="28"/>
          <w:szCs w:val="28"/>
        </w:rPr>
        <w:t xml:space="preserve">(Название образовательного учреждения, почтовый и </w:t>
      </w:r>
      <w:r w:rsidRPr="00B306D8">
        <w:rPr>
          <w:b/>
          <w:i/>
          <w:sz w:val="28"/>
          <w:szCs w:val="28"/>
        </w:rPr>
        <w:t>электронный адрес</w:t>
      </w:r>
      <w:r w:rsidRPr="00B306D8">
        <w:rPr>
          <w:i/>
          <w:sz w:val="28"/>
          <w:szCs w:val="28"/>
        </w:rPr>
        <w:t>)</w:t>
      </w:r>
    </w:p>
    <w:p w:rsidR="001558AE" w:rsidRPr="00B306D8" w:rsidRDefault="001558AE" w:rsidP="007D4871">
      <w:pPr>
        <w:spacing w:line="276" w:lineRule="auto"/>
        <w:jc w:val="center"/>
        <w:rPr>
          <w:sz w:val="28"/>
          <w:szCs w:val="28"/>
        </w:rPr>
      </w:pPr>
    </w:p>
    <w:tbl>
      <w:tblPr>
        <w:tblStyle w:val="a7"/>
        <w:tblW w:w="96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9"/>
        <w:gridCol w:w="1914"/>
        <w:gridCol w:w="1914"/>
        <w:gridCol w:w="1914"/>
        <w:gridCol w:w="1915"/>
      </w:tblGrid>
      <w:tr w:rsidR="001558AE" w:rsidRPr="00B306D8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B306D8" w:rsidRDefault="002C7DCD" w:rsidP="007D48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06D8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B306D8" w:rsidRDefault="002C7DCD" w:rsidP="007D48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06D8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B306D8" w:rsidRDefault="002C7DCD" w:rsidP="007D48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06D8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B306D8" w:rsidRDefault="002C7DCD" w:rsidP="007D48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06D8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B306D8" w:rsidRDefault="002C7DCD" w:rsidP="007D48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06D8">
              <w:rPr>
                <w:sz w:val="28"/>
                <w:szCs w:val="28"/>
              </w:rPr>
              <w:t xml:space="preserve">Организатор </w:t>
            </w:r>
          </w:p>
        </w:tc>
      </w:tr>
      <w:tr w:rsidR="001558AE" w:rsidRPr="00B306D8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3236D1" w:rsidRDefault="002C7DCD" w:rsidP="007D487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236D1">
              <w:rPr>
                <w:sz w:val="22"/>
                <w:szCs w:val="22"/>
              </w:rPr>
              <w:t>Детский художественный конкурс «Мир заповедной природы»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B306D8" w:rsidRDefault="001558AE" w:rsidP="007D48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B306D8" w:rsidRDefault="001558AE" w:rsidP="007D48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B306D8" w:rsidRDefault="001558AE" w:rsidP="007D48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B306D8" w:rsidRDefault="001558AE" w:rsidP="007D48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558AE" w:rsidRPr="00B306D8">
        <w:trPr>
          <w:trHeight w:val="62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B306D8" w:rsidRDefault="001558AE" w:rsidP="007D48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B306D8" w:rsidRDefault="001558AE" w:rsidP="007D48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B306D8" w:rsidRDefault="001558AE" w:rsidP="007D48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B306D8" w:rsidRDefault="001558AE" w:rsidP="007D48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B306D8" w:rsidRDefault="001558AE" w:rsidP="007D48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558AE" w:rsidRPr="00B306D8">
        <w:trPr>
          <w:trHeight w:val="54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B306D8" w:rsidRDefault="001558AE" w:rsidP="007D487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B306D8" w:rsidRDefault="001558AE" w:rsidP="007D48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B306D8" w:rsidRDefault="001558AE" w:rsidP="007D48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B306D8" w:rsidRDefault="001558AE" w:rsidP="007D48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B306D8" w:rsidRDefault="001558AE" w:rsidP="007D48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558AE" w:rsidRPr="00B306D8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B306D8" w:rsidRDefault="001558AE" w:rsidP="007D4871">
            <w:pPr>
              <w:spacing w:line="276" w:lineRule="auto"/>
              <w:rPr>
                <w:sz w:val="28"/>
                <w:szCs w:val="28"/>
              </w:rPr>
            </w:pPr>
          </w:p>
          <w:p w:rsidR="001558AE" w:rsidRPr="00B306D8" w:rsidRDefault="001558AE" w:rsidP="007D487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B306D8" w:rsidRDefault="001558AE" w:rsidP="007D48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B306D8" w:rsidRDefault="001558AE" w:rsidP="007D48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B306D8" w:rsidRDefault="001558AE" w:rsidP="007D48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B306D8" w:rsidRDefault="001558AE" w:rsidP="007D48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558AE" w:rsidRPr="00B306D8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B306D8" w:rsidRDefault="001558AE" w:rsidP="007D48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558AE" w:rsidRPr="00B306D8" w:rsidRDefault="001558AE" w:rsidP="007D48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B306D8" w:rsidRDefault="001558AE" w:rsidP="007D48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B306D8" w:rsidRDefault="001558AE" w:rsidP="007D48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B306D8" w:rsidRDefault="001558AE" w:rsidP="007D48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B306D8" w:rsidRDefault="001558AE" w:rsidP="007D48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558AE" w:rsidRPr="00B306D8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B306D8" w:rsidRDefault="001558AE" w:rsidP="007D48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558AE" w:rsidRPr="00B306D8" w:rsidRDefault="001558AE" w:rsidP="007D48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B306D8" w:rsidRDefault="001558AE" w:rsidP="007D48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B306D8" w:rsidRDefault="001558AE" w:rsidP="007D48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B306D8" w:rsidRDefault="001558AE" w:rsidP="007D48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B306D8" w:rsidRDefault="001558AE" w:rsidP="007D48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1558AE" w:rsidRPr="00B306D8" w:rsidRDefault="001558AE" w:rsidP="007D4871">
      <w:pPr>
        <w:spacing w:line="276" w:lineRule="auto"/>
        <w:ind w:firstLine="708"/>
        <w:jc w:val="both"/>
        <w:rPr>
          <w:sz w:val="28"/>
          <w:szCs w:val="28"/>
        </w:rPr>
      </w:pPr>
    </w:p>
    <w:p w:rsidR="001558AE" w:rsidRPr="00B306D8" w:rsidRDefault="002C7DCD" w:rsidP="007D4871">
      <w:pPr>
        <w:spacing w:line="276" w:lineRule="auto"/>
        <w:ind w:firstLine="708"/>
        <w:jc w:val="both"/>
        <w:rPr>
          <w:sz w:val="28"/>
          <w:szCs w:val="28"/>
        </w:rPr>
      </w:pPr>
      <w:r w:rsidRPr="00B306D8">
        <w:rPr>
          <w:sz w:val="28"/>
          <w:szCs w:val="28"/>
        </w:rPr>
        <w:t xml:space="preserve">Карточку необходимо отправить с пометкой </w:t>
      </w:r>
      <w:r w:rsidR="00FA03AF">
        <w:rPr>
          <w:b/>
          <w:sz w:val="28"/>
          <w:szCs w:val="28"/>
        </w:rPr>
        <w:t>«Марш парков - 2018</w:t>
      </w:r>
      <w:r w:rsidRPr="00B306D8">
        <w:rPr>
          <w:b/>
          <w:sz w:val="28"/>
          <w:szCs w:val="28"/>
        </w:rPr>
        <w:t xml:space="preserve">» </w:t>
      </w:r>
      <w:r w:rsidRPr="00B306D8">
        <w:rPr>
          <w:sz w:val="28"/>
          <w:szCs w:val="28"/>
        </w:rPr>
        <w:t>по адресу: ecoedu@kenozero.ru, отдел экологического просвещения ФГБУ «Национальный парк «Кенозерский» (163000 г. Архангельск, набережная Северной Двины, 78), тел. (8182) 20-65-72, 28-65-23.</w:t>
      </w:r>
    </w:p>
    <w:p w:rsidR="001558AE" w:rsidRPr="00B306D8" w:rsidRDefault="002C7DCD" w:rsidP="007D4871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B306D8">
        <w:rPr>
          <w:b/>
          <w:sz w:val="28"/>
          <w:szCs w:val="28"/>
        </w:rPr>
        <w:t>Всю необходимую информацию о Кенозерском национальном парке можно получить на официальном сайте www.kenozero.ru или в отделе экопросвещения по тел. (8182) 20-65-72.</w:t>
      </w:r>
    </w:p>
    <w:p w:rsidR="001558AE" w:rsidRPr="00B306D8" w:rsidRDefault="001558AE" w:rsidP="007D4871">
      <w:pPr>
        <w:spacing w:before="113" w:line="276" w:lineRule="auto"/>
        <w:ind w:right="174"/>
        <w:jc w:val="center"/>
        <w:rPr>
          <w:sz w:val="28"/>
          <w:szCs w:val="28"/>
        </w:rPr>
      </w:pPr>
    </w:p>
    <w:p w:rsidR="001558AE" w:rsidRPr="00B306D8" w:rsidRDefault="002C7DCD" w:rsidP="007D4871">
      <w:pPr>
        <w:spacing w:before="113" w:line="276" w:lineRule="auto"/>
        <w:ind w:right="174"/>
        <w:jc w:val="center"/>
        <w:rPr>
          <w:sz w:val="28"/>
          <w:szCs w:val="28"/>
        </w:rPr>
      </w:pPr>
      <w:r w:rsidRPr="00B306D8">
        <w:rPr>
          <w:sz w:val="28"/>
          <w:szCs w:val="28"/>
        </w:rPr>
        <w:t>Благодарим за сотрудничество!</w:t>
      </w:r>
    </w:p>
    <w:p w:rsidR="001558AE" w:rsidRPr="007D4871" w:rsidRDefault="001558AE" w:rsidP="007D4871">
      <w:pPr>
        <w:spacing w:line="276" w:lineRule="auto"/>
        <w:rPr>
          <w:b/>
          <w:sz w:val="26"/>
          <w:szCs w:val="26"/>
        </w:rPr>
      </w:pPr>
    </w:p>
    <w:sectPr w:rsidR="001558AE" w:rsidRPr="007D4871" w:rsidSect="00E77677">
      <w:footerReference w:type="default" r:id="rId10"/>
      <w:pgSz w:w="11906" w:h="16838"/>
      <w:pgMar w:top="1134" w:right="851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A48" w:rsidRDefault="00716A48">
      <w:r>
        <w:separator/>
      </w:r>
    </w:p>
  </w:endnote>
  <w:endnote w:type="continuationSeparator" w:id="0">
    <w:p w:rsidR="00716A48" w:rsidRDefault="0071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71" w:rsidRDefault="00BE7571">
    <w:pPr>
      <w:tabs>
        <w:tab w:val="center" w:pos="4677"/>
        <w:tab w:val="right" w:pos="9355"/>
      </w:tabs>
      <w:jc w:val="right"/>
      <w:rPr>
        <w:sz w:val="16"/>
        <w:szCs w:val="16"/>
      </w:rPr>
    </w:pPr>
    <w:r>
      <w:fldChar w:fldCharType="begin"/>
    </w:r>
    <w:r>
      <w:instrText>PAGE</w:instrText>
    </w:r>
    <w:r>
      <w:fldChar w:fldCharType="separate"/>
    </w:r>
    <w:r w:rsidR="003236D1">
      <w:rPr>
        <w:noProof/>
      </w:rPr>
      <w:t>8</w:t>
    </w:r>
    <w:r>
      <w:fldChar w:fldCharType="end"/>
    </w:r>
  </w:p>
  <w:p w:rsidR="00BE7571" w:rsidRDefault="00BE7571">
    <w:pPr>
      <w:tabs>
        <w:tab w:val="center" w:pos="4677"/>
        <w:tab w:val="right" w:pos="9355"/>
      </w:tabs>
      <w:spacing w:after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A48" w:rsidRDefault="00716A48">
      <w:r>
        <w:separator/>
      </w:r>
    </w:p>
  </w:footnote>
  <w:footnote w:type="continuationSeparator" w:id="0">
    <w:p w:rsidR="00716A48" w:rsidRDefault="00716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F51AE"/>
    <w:multiLevelType w:val="multilevel"/>
    <w:tmpl w:val="6BDEBFC6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" w15:restartNumberingAfterBreak="0">
    <w:nsid w:val="51601EF7"/>
    <w:multiLevelType w:val="multilevel"/>
    <w:tmpl w:val="54E078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5FB1553D"/>
    <w:multiLevelType w:val="multilevel"/>
    <w:tmpl w:val="83D6364A"/>
    <w:lvl w:ilvl="0">
      <w:start w:val="1"/>
      <w:numFmt w:val="bullet"/>
      <w:lvlText w:val="●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●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●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●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●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3" w15:restartNumberingAfterBreak="0">
    <w:nsid w:val="7C3C4F9C"/>
    <w:multiLevelType w:val="hybridMultilevel"/>
    <w:tmpl w:val="9B5ED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558AE"/>
    <w:rsid w:val="00066838"/>
    <w:rsid w:val="00090D41"/>
    <w:rsid w:val="001558AE"/>
    <w:rsid w:val="002C7DCD"/>
    <w:rsid w:val="003236D1"/>
    <w:rsid w:val="00417151"/>
    <w:rsid w:val="004D4FE3"/>
    <w:rsid w:val="00572FF2"/>
    <w:rsid w:val="00716A48"/>
    <w:rsid w:val="007D4871"/>
    <w:rsid w:val="0091281A"/>
    <w:rsid w:val="00B306D8"/>
    <w:rsid w:val="00BE7571"/>
    <w:rsid w:val="00CF74EC"/>
    <w:rsid w:val="00D95BA0"/>
    <w:rsid w:val="00DC7FE2"/>
    <w:rsid w:val="00DE592D"/>
    <w:rsid w:val="00E67A95"/>
    <w:rsid w:val="00E77677"/>
    <w:rsid w:val="00EB7D38"/>
    <w:rsid w:val="00F66A20"/>
    <w:rsid w:val="00F7410A"/>
    <w:rsid w:val="00FA03AF"/>
    <w:rsid w:val="00FC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81DA7-4E78-40D8-839A-C90C12DA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List Paragraph"/>
    <w:basedOn w:val="a"/>
    <w:uiPriority w:val="34"/>
    <w:qFormat/>
    <w:rsid w:val="00B306D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306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ch@biodivers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2017-04-05T12:28:00Z</dcterms:created>
  <dcterms:modified xsi:type="dcterms:W3CDTF">2018-04-05T08:56:00Z</dcterms:modified>
</cp:coreProperties>
</file>