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3" w:rsidRDefault="00881253" w:rsidP="005F6433">
      <w:pPr>
        <w:spacing w:after="0"/>
        <w:ind w:right="-8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452EC" w:rsidRPr="008452EC" w:rsidRDefault="008452EC" w:rsidP="005F6433">
      <w:pPr>
        <w:spacing w:after="0"/>
        <w:ind w:right="-8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452EC"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</w:t>
      </w:r>
      <w:r w:rsidR="007C632A" w:rsidRPr="008452EC">
        <w:rPr>
          <w:rFonts w:ascii="Times New Roman" w:hAnsi="Times New Roman" w:cs="Times New Roman"/>
          <w:b/>
          <w:bCs/>
          <w:sz w:val="24"/>
          <w:szCs w:val="24"/>
        </w:rPr>
        <w:t>тематических заняти</w:t>
      </w:r>
      <w:r w:rsidRPr="008452EC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782F32" w:rsidRPr="009604D0" w:rsidRDefault="008452EC" w:rsidP="00583B87">
      <w:pPr>
        <w:spacing w:after="0"/>
        <w:ind w:right="-87" w:hanging="4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F32">
        <w:rPr>
          <w:rFonts w:ascii="Times New Roman" w:hAnsi="Times New Roman" w:cs="Times New Roman"/>
          <w:bCs/>
          <w:sz w:val="24"/>
          <w:szCs w:val="24"/>
        </w:rPr>
        <w:t xml:space="preserve">для учащихся школ </w:t>
      </w:r>
      <w:r w:rsidRPr="00782F32">
        <w:rPr>
          <w:rFonts w:ascii="Times New Roman" w:hAnsi="Times New Roman" w:cs="Times New Roman"/>
          <w:sz w:val="24"/>
          <w:szCs w:val="24"/>
        </w:rPr>
        <w:t>г. Архангельска</w:t>
      </w:r>
      <w:r w:rsidRPr="009604D0">
        <w:rPr>
          <w:rFonts w:ascii="Times New Roman" w:hAnsi="Times New Roman" w:cs="Times New Roman"/>
          <w:sz w:val="24"/>
          <w:szCs w:val="24"/>
        </w:rPr>
        <w:t xml:space="preserve">, г. </w:t>
      </w:r>
      <w:r w:rsidR="00881253" w:rsidRPr="009604D0">
        <w:rPr>
          <w:rFonts w:ascii="Times New Roman" w:hAnsi="Times New Roman" w:cs="Times New Roman"/>
          <w:sz w:val="24"/>
          <w:szCs w:val="24"/>
        </w:rPr>
        <w:t xml:space="preserve">Северодвинска, </w:t>
      </w:r>
    </w:p>
    <w:p w:rsidR="00583B87" w:rsidRPr="00782F32" w:rsidRDefault="00881253" w:rsidP="00583B87">
      <w:pPr>
        <w:spacing w:after="0"/>
        <w:ind w:right="-87" w:hanging="48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04D0">
        <w:rPr>
          <w:rFonts w:ascii="Times New Roman" w:hAnsi="Times New Roman" w:cs="Times New Roman"/>
          <w:sz w:val="24"/>
          <w:szCs w:val="24"/>
        </w:rPr>
        <w:t>Плесецкого, Каргопольского и Приморского районов Архангельской области</w:t>
      </w:r>
    </w:p>
    <w:p w:rsidR="005C63DD" w:rsidRPr="001E04DD" w:rsidRDefault="005C63DD" w:rsidP="001E04DD">
      <w:pPr>
        <w:spacing w:after="0"/>
        <w:ind w:right="-87" w:hanging="48"/>
        <w:jc w:val="both"/>
        <w:outlineLvl w:val="1"/>
        <w:rPr>
          <w:rFonts w:ascii="GardensC" w:hAnsi="GardensC" w:cs="Times New Roman"/>
          <w:sz w:val="20"/>
          <w:szCs w:val="20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4820"/>
      </w:tblGrid>
      <w:tr w:rsidR="007C632A" w:rsidRPr="00782F32" w:rsidTr="0017483F">
        <w:trPr>
          <w:trHeight w:val="272"/>
        </w:trPr>
        <w:tc>
          <w:tcPr>
            <w:tcW w:w="1668" w:type="dxa"/>
            <w:shd w:val="clear" w:color="auto" w:fill="F2F2F2" w:themeFill="background1" w:themeFillShade="F2"/>
          </w:tcPr>
          <w:p w:rsidR="007C632A" w:rsidRPr="00782F32" w:rsidRDefault="007C632A" w:rsidP="00782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7C632A" w:rsidRPr="00782F32" w:rsidRDefault="007C632A" w:rsidP="007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1E04DD"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>цикла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C632A" w:rsidRPr="00782F32" w:rsidRDefault="00936F7D" w:rsidP="00782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6303C" w:rsidRPr="00782F32" w:rsidTr="00F4198B">
        <w:trPr>
          <w:trHeight w:val="1003"/>
        </w:trPr>
        <w:tc>
          <w:tcPr>
            <w:tcW w:w="1668" w:type="dxa"/>
          </w:tcPr>
          <w:p w:rsidR="007C632A" w:rsidRPr="00782F32" w:rsidRDefault="001E04DD" w:rsidP="001E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1 сентября –</w:t>
            </w:r>
          </w:p>
          <w:p w:rsidR="001E04DD" w:rsidRPr="00782F32" w:rsidRDefault="001E04DD" w:rsidP="001E0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3543" w:type="dxa"/>
          </w:tcPr>
          <w:p w:rsidR="00F4198B" w:rsidRDefault="001E04DD" w:rsidP="003252B1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782F32">
              <w:rPr>
                <w:rFonts w:ascii="Times New Roman" w:hAnsi="Times New Roman"/>
                <w:b/>
                <w:sz w:val="20"/>
                <w:szCs w:val="20"/>
              </w:rPr>
              <w:t xml:space="preserve">Историко-культурное и природное наследие Кенозерья </w:t>
            </w:r>
          </w:p>
          <w:p w:rsidR="009D7D17" w:rsidRDefault="009D7D17" w:rsidP="003252B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C632A" w:rsidRPr="009D7D17" w:rsidRDefault="00F4198B" w:rsidP="003252B1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Для всех возрастных категорий</w:t>
            </w:r>
          </w:p>
        </w:tc>
        <w:tc>
          <w:tcPr>
            <w:tcW w:w="4820" w:type="dxa"/>
          </w:tcPr>
          <w:p w:rsidR="009D7D17" w:rsidRPr="009D7D17" w:rsidRDefault="00782F32" w:rsidP="00F419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F32">
              <w:rPr>
                <w:rFonts w:ascii="Times New Roman" w:hAnsi="Times New Roman"/>
                <w:sz w:val="20"/>
                <w:szCs w:val="20"/>
              </w:rPr>
              <w:t xml:space="preserve">Знакомство с деятельностью </w:t>
            </w:r>
            <w:r>
              <w:rPr>
                <w:rFonts w:ascii="Times New Roman" w:hAnsi="Times New Roman"/>
                <w:sz w:val="20"/>
                <w:szCs w:val="20"/>
              </w:rPr>
              <w:t>ФГБУ «Национальный парк «Кенозерский</w:t>
            </w:r>
            <w:r w:rsidR="00936F7D">
              <w:rPr>
                <w:rFonts w:ascii="Times New Roman" w:hAnsi="Times New Roman"/>
                <w:sz w:val="20"/>
                <w:szCs w:val="20"/>
              </w:rPr>
              <w:t>», природным</w:t>
            </w:r>
            <w:r w:rsidRPr="00782F3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936F7D">
              <w:rPr>
                <w:rFonts w:ascii="Times New Roman" w:hAnsi="Times New Roman"/>
                <w:sz w:val="20"/>
                <w:szCs w:val="20"/>
              </w:rPr>
              <w:t>культурным</w:t>
            </w:r>
            <w:r w:rsidR="003252B1">
              <w:rPr>
                <w:rFonts w:ascii="Times New Roman" w:hAnsi="Times New Roman"/>
                <w:sz w:val="20"/>
                <w:szCs w:val="20"/>
              </w:rPr>
              <w:t xml:space="preserve"> наследие</w:t>
            </w:r>
            <w:r w:rsidR="00936F7D">
              <w:rPr>
                <w:rFonts w:ascii="Times New Roman" w:hAnsi="Times New Roman"/>
                <w:sz w:val="20"/>
                <w:szCs w:val="20"/>
              </w:rPr>
              <w:t>м</w:t>
            </w:r>
            <w:r w:rsidR="003C4285">
              <w:rPr>
                <w:rFonts w:ascii="Times New Roman" w:hAnsi="Times New Roman"/>
                <w:sz w:val="20"/>
                <w:szCs w:val="20"/>
              </w:rPr>
              <w:t xml:space="preserve"> заповедной территории в экологическом</w:t>
            </w:r>
            <w:r w:rsidR="001E04DD" w:rsidRPr="00782F32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3C4285">
              <w:rPr>
                <w:rFonts w:ascii="Times New Roman" w:hAnsi="Times New Roman"/>
                <w:sz w:val="20"/>
                <w:szCs w:val="20"/>
              </w:rPr>
              <w:t>е</w:t>
            </w:r>
            <w:r w:rsidR="001E04DD" w:rsidRPr="00782F32">
              <w:rPr>
                <w:rFonts w:ascii="Times New Roman" w:hAnsi="Times New Roman"/>
                <w:sz w:val="20"/>
                <w:szCs w:val="20"/>
              </w:rPr>
              <w:t xml:space="preserve"> «Открытая лаборатория» </w:t>
            </w:r>
          </w:p>
        </w:tc>
      </w:tr>
      <w:tr w:rsidR="001E04DD" w:rsidRPr="00782F32" w:rsidTr="0017483F">
        <w:trPr>
          <w:trHeight w:val="1400"/>
        </w:trPr>
        <w:tc>
          <w:tcPr>
            <w:tcW w:w="1668" w:type="dxa"/>
          </w:tcPr>
          <w:p w:rsidR="00782F32" w:rsidRDefault="001E04DD" w:rsidP="002D1522">
            <w:pPr>
              <w:rPr>
                <w:rFonts w:ascii="Times New Roman" w:hAnsi="Times New Roman"/>
                <w:sz w:val="20"/>
                <w:szCs w:val="20"/>
              </w:rPr>
            </w:pPr>
            <w:r w:rsidRPr="00782F32">
              <w:rPr>
                <w:rFonts w:ascii="Times New Roman" w:hAnsi="Times New Roman"/>
                <w:sz w:val="20"/>
                <w:szCs w:val="20"/>
              </w:rPr>
              <w:t xml:space="preserve">15 октября </w:t>
            </w:r>
            <w:r w:rsidR="00782F32">
              <w:rPr>
                <w:rFonts w:ascii="Times New Roman" w:hAnsi="Times New Roman"/>
                <w:sz w:val="20"/>
                <w:szCs w:val="20"/>
              </w:rPr>
              <w:t>–</w:t>
            </w:r>
            <w:r w:rsidRPr="00782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4DD" w:rsidRPr="00782F32" w:rsidRDefault="001E04DD" w:rsidP="002D1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/>
                <w:sz w:val="20"/>
                <w:szCs w:val="20"/>
              </w:rPr>
              <w:t>15 декабря</w:t>
            </w:r>
          </w:p>
        </w:tc>
        <w:tc>
          <w:tcPr>
            <w:tcW w:w="3543" w:type="dxa"/>
          </w:tcPr>
          <w:p w:rsidR="00F4198B" w:rsidRDefault="001E04DD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82F32">
              <w:rPr>
                <w:rFonts w:ascii="Times New Roman" w:hAnsi="Times New Roman"/>
                <w:b/>
                <w:sz w:val="20"/>
                <w:szCs w:val="20"/>
              </w:rPr>
              <w:t>Синичкин день</w:t>
            </w:r>
            <w:r w:rsidR="00F4198B" w:rsidRPr="00782F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4198B" w:rsidRDefault="00F4198B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D17" w:rsidRDefault="009D7D17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D17" w:rsidRDefault="009D7D17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Pr="00F4198B" w:rsidRDefault="00F4198B" w:rsidP="002D152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1E04DD" w:rsidRPr="00782F32" w:rsidRDefault="00F4198B" w:rsidP="002D1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>старший дошкольный и младший школьный возраст</w:t>
            </w:r>
          </w:p>
        </w:tc>
        <w:tc>
          <w:tcPr>
            <w:tcW w:w="4820" w:type="dxa"/>
          </w:tcPr>
          <w:p w:rsidR="001E04DD" w:rsidRPr="00782F32" w:rsidRDefault="001E04DD" w:rsidP="00F4198B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F32">
              <w:rPr>
                <w:rFonts w:ascii="Times New Roman" w:hAnsi="Times New Roman"/>
                <w:sz w:val="20"/>
                <w:szCs w:val="20"/>
              </w:rPr>
              <w:t xml:space="preserve">Тематическое интерактивное занятие в рамках Всероссийской эколого-культурной акции «Покормите птиц». Рассказ о зимующих птицах </w:t>
            </w:r>
            <w:r w:rsidR="003252B1">
              <w:rPr>
                <w:rFonts w:ascii="Times New Roman" w:hAnsi="Times New Roman"/>
                <w:sz w:val="20"/>
                <w:szCs w:val="20"/>
              </w:rPr>
              <w:t xml:space="preserve">на территории национальных парков «Кенозерский» и «Онежское Поморье». </w:t>
            </w:r>
            <w:r w:rsidRPr="00782F32">
              <w:rPr>
                <w:rFonts w:ascii="Times New Roman" w:hAnsi="Times New Roman"/>
                <w:sz w:val="20"/>
                <w:szCs w:val="20"/>
              </w:rPr>
              <w:t>Почему с наступлением холодов одни птицы улетают на юг, а другие остаются делить с людьми все тяготы зимы? Какие именно птицы называются зимующими. Чем лучше кормить пернатых друзей? В программе предусмотрены подвижные игры,</w:t>
            </w:r>
            <w:r w:rsidR="00F4198B">
              <w:rPr>
                <w:rFonts w:ascii="Times New Roman" w:hAnsi="Times New Roman"/>
                <w:sz w:val="20"/>
                <w:szCs w:val="20"/>
              </w:rPr>
              <w:t xml:space="preserve"> загадки, творческая мастерская</w:t>
            </w:r>
          </w:p>
        </w:tc>
      </w:tr>
      <w:tr w:rsidR="001E04DD" w:rsidRPr="00782F32" w:rsidTr="0017483F">
        <w:trPr>
          <w:trHeight w:val="3119"/>
        </w:trPr>
        <w:tc>
          <w:tcPr>
            <w:tcW w:w="1668" w:type="dxa"/>
          </w:tcPr>
          <w:p w:rsidR="0017483F" w:rsidRDefault="00782F32" w:rsidP="00782F3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декабря –</w:t>
            </w:r>
            <w:r w:rsidR="001E04DD" w:rsidRPr="00782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4DD" w:rsidRPr="00782F32" w:rsidRDefault="001E04DD" w:rsidP="00782F3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82F32">
              <w:rPr>
                <w:rFonts w:ascii="Times New Roman" w:hAnsi="Times New Roman"/>
                <w:sz w:val="20"/>
                <w:szCs w:val="20"/>
              </w:rPr>
              <w:t>15 января</w:t>
            </w:r>
          </w:p>
          <w:p w:rsidR="001E04DD" w:rsidRPr="00782F32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4198B" w:rsidRDefault="001E04DD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>Потерянные письма Деда Мороза</w:t>
            </w:r>
            <w:r w:rsidR="00F4198B" w:rsidRPr="00782F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P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1E04DD" w:rsidRPr="00782F32" w:rsidRDefault="00F4198B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дошкольный и младший школьный возраст</w:t>
            </w:r>
          </w:p>
        </w:tc>
        <w:tc>
          <w:tcPr>
            <w:tcW w:w="4820" w:type="dxa"/>
          </w:tcPr>
          <w:p w:rsidR="001E04DD" w:rsidRPr="00782F32" w:rsidRDefault="001E04DD" w:rsidP="00F41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 - отличное время для совмещения праздника </w:t>
            </w:r>
            <w:r w:rsidR="00936F7D" w:rsidRPr="00782F32">
              <w:rPr>
                <w:rFonts w:ascii="Times New Roman" w:hAnsi="Times New Roman" w:cs="Times New Roman"/>
                <w:sz w:val="20"/>
                <w:szCs w:val="20"/>
              </w:rPr>
              <w:t>и интерактивного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 занятия. В это волшебное время дети всего мира пишут письма Деду Морозу и ждут исполнения своих желаний. Но что же это? Почему в здании Губернского почтамта лежит огромный мешок с пометкой «Для Деда Мороза»? Неужели Снеговик-почтовик потерял письма и теперь они не дойдут до адресата, а ребята не </w:t>
            </w:r>
            <w:r w:rsidR="00936F7D" w:rsidRPr="00782F32">
              <w:rPr>
                <w:rFonts w:ascii="Times New Roman" w:hAnsi="Times New Roman" w:cs="Times New Roman"/>
                <w:sz w:val="20"/>
                <w:szCs w:val="20"/>
              </w:rPr>
              <w:t>дождутся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 подарков под своими ёлочками? Помочь главному новогоднему герою </w:t>
            </w:r>
            <w:r w:rsidR="00AA5B27" w:rsidRPr="00782F32">
              <w:rPr>
                <w:rFonts w:ascii="Times New Roman" w:hAnsi="Times New Roman" w:cs="Times New Roman"/>
                <w:sz w:val="20"/>
                <w:szCs w:val="20"/>
              </w:rPr>
              <w:t>можно, узнав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, кто и </w:t>
            </w:r>
            <w:r w:rsidR="00936F7D">
              <w:rPr>
                <w:rFonts w:ascii="Times New Roman" w:hAnsi="Times New Roman" w:cs="Times New Roman"/>
                <w:sz w:val="20"/>
                <w:szCs w:val="20"/>
              </w:rPr>
              <w:t>как работал в старинном здании Г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убернского почтамта на набережной Северной Двины. Хозяин почты - почтмейстер Фёдор Захарович уже подготовил ребятам свои задания. После заполнения специальной красочной интерактивной карты участники смогут найти Деда Мороза у самого настоящего камина. После хитрых загадок дедушки, посвящённых природе </w:t>
            </w:r>
            <w:r w:rsidR="00936F7D">
              <w:rPr>
                <w:rFonts w:ascii="Times New Roman" w:hAnsi="Times New Roman" w:cs="Times New Roman"/>
                <w:sz w:val="20"/>
                <w:szCs w:val="20"/>
              </w:rPr>
              <w:t>национальных парков «Кенозерский» и «Онежское поморье»</w:t>
            </w:r>
            <w:r w:rsidR="003C42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хороводов вокруг ёлочки в уютной гостиной, участники занятия попадают в волшебную мастерскую, где сами смогут</w:t>
            </w:r>
            <w:r w:rsidR="00936F7D">
              <w:rPr>
                <w:rFonts w:ascii="Times New Roman" w:hAnsi="Times New Roman" w:cs="Times New Roman"/>
                <w:sz w:val="20"/>
                <w:szCs w:val="20"/>
              </w:rPr>
              <w:t xml:space="preserve"> изготовить новогодний сувенир и 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угоститься ароматным </w:t>
            </w:r>
            <w:proofErr w:type="spellStart"/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кенозерским</w:t>
            </w:r>
            <w:proofErr w:type="spellEnd"/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36F7D">
              <w:rPr>
                <w:rFonts w:ascii="Times New Roman" w:hAnsi="Times New Roman" w:cs="Times New Roman"/>
                <w:sz w:val="20"/>
                <w:szCs w:val="20"/>
              </w:rPr>
              <w:t>фиточаем</w:t>
            </w:r>
            <w:proofErr w:type="spellEnd"/>
            <w:r w:rsidR="00936F7D">
              <w:rPr>
                <w:rFonts w:ascii="Times New Roman" w:hAnsi="Times New Roman" w:cs="Times New Roman"/>
                <w:sz w:val="20"/>
                <w:szCs w:val="20"/>
              </w:rPr>
              <w:t xml:space="preserve"> из трав 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и посм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>отреть старый добрый мультфильм</w:t>
            </w:r>
          </w:p>
        </w:tc>
      </w:tr>
      <w:tr w:rsidR="001E04DD" w:rsidRPr="00782F32" w:rsidTr="0017483F">
        <w:trPr>
          <w:trHeight w:val="272"/>
        </w:trPr>
        <w:tc>
          <w:tcPr>
            <w:tcW w:w="1668" w:type="dxa"/>
          </w:tcPr>
          <w:p w:rsidR="00782F32" w:rsidRDefault="00782F32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марта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E04DD"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4DD" w:rsidRPr="00782F32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</w:p>
        </w:tc>
        <w:tc>
          <w:tcPr>
            <w:tcW w:w="3543" w:type="dxa"/>
          </w:tcPr>
          <w:p w:rsidR="00F4198B" w:rsidRDefault="001E04DD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>Тетёрку завиваем - весну закликаем</w:t>
            </w:r>
            <w:r w:rsidR="00F4198B" w:rsidRPr="00782F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P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1E04DD" w:rsidRPr="00782F32" w:rsidRDefault="00F4198B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дошкольный, младший и средний школьный возраст</w:t>
            </w:r>
          </w:p>
        </w:tc>
        <w:tc>
          <w:tcPr>
            <w:tcW w:w="4820" w:type="dxa"/>
          </w:tcPr>
          <w:p w:rsidR="001E04DD" w:rsidRPr="00782F32" w:rsidRDefault="001E04DD" w:rsidP="00F41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Этнографическое интерактивное занятие, приуроченное ко дню весеннего равноденствия, природному началу весны. В это время жители Русского Севера пекли особое обрядовое кружевное печенье – «тетёрки», чтобы снег поскорее таял, земля вновь расцветала, а птицы на крыле принесли</w:t>
            </w:r>
            <w:r w:rsidR="00936F7D"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 весну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. Что такое тетёрка? Почему обрядовое печенье носит «птичье» название? И как привлечь весну в свои края? На эти и многие другие вопросы участники получат ответы в ходе занятия, а </w:t>
            </w:r>
            <w:r w:rsidR="003805AB" w:rsidRPr="00782F32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 xml:space="preserve"> по старинным рецептам смогут сами изготовить «тетёрку» и узнать тайный смысл ее рисунка, познакомиться с древними обр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>ядами «</w:t>
            </w:r>
            <w:proofErr w:type="spellStart"/>
            <w:r w:rsidR="00F4198B">
              <w:rPr>
                <w:rFonts w:ascii="Times New Roman" w:hAnsi="Times New Roman" w:cs="Times New Roman"/>
                <w:sz w:val="20"/>
                <w:szCs w:val="20"/>
              </w:rPr>
              <w:t>закликания</w:t>
            </w:r>
            <w:proofErr w:type="spellEnd"/>
            <w:r w:rsidR="00F4198B">
              <w:rPr>
                <w:rFonts w:ascii="Times New Roman" w:hAnsi="Times New Roman" w:cs="Times New Roman"/>
                <w:sz w:val="20"/>
                <w:szCs w:val="20"/>
              </w:rPr>
              <w:t>» весны и птиц</w:t>
            </w:r>
          </w:p>
        </w:tc>
      </w:tr>
      <w:tr w:rsidR="001E04DD" w:rsidRPr="00782F32" w:rsidTr="0017483F">
        <w:trPr>
          <w:trHeight w:val="272"/>
        </w:trPr>
        <w:tc>
          <w:tcPr>
            <w:tcW w:w="1668" w:type="dxa"/>
          </w:tcPr>
          <w:p w:rsidR="001E04DD" w:rsidRPr="00782F32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15 апреля</w:t>
            </w:r>
            <w:r w:rsidR="00782F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F32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1E04DD" w:rsidRPr="00782F32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sz w:val="20"/>
                <w:szCs w:val="20"/>
              </w:rPr>
              <w:t>5 июня</w:t>
            </w:r>
          </w:p>
          <w:p w:rsidR="001E04DD" w:rsidRPr="00782F32" w:rsidRDefault="001E04DD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3C4285" w:rsidRDefault="001E04DD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занятий в рамках природоохранной акции </w:t>
            </w:r>
          </w:p>
          <w:p w:rsidR="001E04DD" w:rsidRDefault="008243B0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1E04DD" w:rsidRPr="00782F32">
              <w:rPr>
                <w:rFonts w:ascii="Times New Roman" w:hAnsi="Times New Roman" w:cs="Times New Roman"/>
                <w:b/>
                <w:sz w:val="20"/>
                <w:szCs w:val="20"/>
              </w:rPr>
              <w:t>Марш Парков»</w:t>
            </w:r>
          </w:p>
          <w:p w:rsidR="009D7D17" w:rsidRDefault="009D7D17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D17" w:rsidRDefault="009D7D17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7D17" w:rsidRDefault="009D7D17" w:rsidP="009D7D1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D17" w:rsidRDefault="009D7D17" w:rsidP="009D7D1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D17" w:rsidRDefault="009D7D17" w:rsidP="009D7D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D17" w:rsidRDefault="009D7D17" w:rsidP="009D7D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D17" w:rsidRPr="00F4198B" w:rsidRDefault="009D7D17" w:rsidP="009D7D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9D7D17" w:rsidRPr="00782F32" w:rsidRDefault="009D7D17" w:rsidP="009D7D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>школьный возраст</w:t>
            </w:r>
          </w:p>
        </w:tc>
        <w:tc>
          <w:tcPr>
            <w:tcW w:w="4820" w:type="dxa"/>
          </w:tcPr>
          <w:p w:rsidR="001E04DD" w:rsidRPr="00782F32" w:rsidRDefault="001E04DD" w:rsidP="003805AB">
            <w:pPr>
              <w:pStyle w:val="a6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рамках Акции специалисты ФГБУ «Национальный парк «Кенозерский», АРОПЭФ «</w:t>
            </w:r>
            <w:proofErr w:type="spellStart"/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Биармия</w:t>
            </w:r>
            <w:proofErr w:type="spellEnd"/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и ГБУ Архангельской области «Центр по охране окружающей среды» организуют и проводят в </w:t>
            </w: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школах г. Архангельска следующие тематические занятия:</w:t>
            </w:r>
          </w:p>
          <w:p w:rsidR="001E04DD" w:rsidRPr="00782F32" w:rsidRDefault="001E04DD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«Кенозерский национальный парк – 2</w:t>
            </w:r>
            <w:r w:rsidR="003805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r w:rsidR="00A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 сохраняем наследие Русского севера»;</w:t>
            </w:r>
          </w:p>
          <w:p w:rsidR="00273CF8" w:rsidRPr="00782F32" w:rsidRDefault="006F7080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hAnsi="Times New Roman"/>
                <w:sz w:val="20"/>
                <w:szCs w:val="20"/>
              </w:rPr>
              <w:t>«</w:t>
            </w:r>
            <w:r w:rsidR="00273CF8" w:rsidRPr="00782F32">
              <w:rPr>
                <w:rFonts w:ascii="Times New Roman" w:hAnsi="Times New Roman"/>
                <w:sz w:val="20"/>
                <w:szCs w:val="20"/>
              </w:rPr>
              <w:t>Заповедная мозаика</w:t>
            </w:r>
            <w:r w:rsidRPr="00782F32">
              <w:rPr>
                <w:rFonts w:ascii="Times New Roman" w:hAnsi="Times New Roman"/>
                <w:sz w:val="20"/>
                <w:szCs w:val="20"/>
              </w:rPr>
              <w:t>»</w:t>
            </w:r>
            <w:r w:rsidR="00AA5B2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04DD" w:rsidRPr="00782F32" w:rsidRDefault="006F7080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1748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ООПТ</w:t>
            </w:r>
            <w:r w:rsidR="001E04DD"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регионального значения</w:t>
            </w: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A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E04DD" w:rsidRPr="00782F32" w:rsidRDefault="001E04DD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«Заповедные островки Архангельской области»</w:t>
            </w:r>
            <w:r w:rsidR="00A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E04DD" w:rsidRPr="00782F32" w:rsidRDefault="001E04DD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 страницам Красной книги Архангельской области»</w:t>
            </w:r>
            <w:r w:rsidR="00A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E04DD" w:rsidRPr="00782F32" w:rsidRDefault="001E04DD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«Твой экологический след»</w:t>
            </w:r>
            <w:r w:rsidR="00A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1E04DD" w:rsidRPr="00782F32" w:rsidRDefault="001E04DD" w:rsidP="003805AB">
            <w:pPr>
              <w:pStyle w:val="a6"/>
              <w:numPr>
                <w:ilvl w:val="0"/>
                <w:numId w:val="3"/>
              </w:numPr>
              <w:ind w:left="176" w:hanging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2F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«Защитим природу от пожара»</w:t>
            </w:r>
            <w:r w:rsidR="00AA5B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805AB" w:rsidRPr="00782F32" w:rsidTr="0017483F">
        <w:trPr>
          <w:trHeight w:val="272"/>
        </w:trPr>
        <w:tc>
          <w:tcPr>
            <w:tcW w:w="1668" w:type="dxa"/>
          </w:tcPr>
          <w:p w:rsidR="003805AB" w:rsidRPr="00782F32" w:rsidRDefault="003805AB" w:rsidP="007C6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F4198B" w:rsidRDefault="003805A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5AB">
              <w:rPr>
                <w:rFonts w:ascii="Times New Roman" w:hAnsi="Times New Roman" w:cs="Times New Roman"/>
                <w:b/>
                <w:sz w:val="20"/>
                <w:szCs w:val="20"/>
              </w:rPr>
              <w:t>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нозерский национальный парк – 26</w:t>
            </w:r>
            <w:r w:rsidRPr="00380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сохраняем наследие Русского Севера</w:t>
            </w:r>
            <w:r w:rsidR="00F4198B" w:rsidRPr="00FB7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4198B" w:rsidRPr="00F4198B" w:rsidRDefault="00F4198B" w:rsidP="007C63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3805AB" w:rsidRPr="003805AB" w:rsidRDefault="00F4198B" w:rsidP="007C6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>школьный возраст</w:t>
            </w:r>
          </w:p>
        </w:tc>
        <w:tc>
          <w:tcPr>
            <w:tcW w:w="4820" w:type="dxa"/>
          </w:tcPr>
          <w:p w:rsidR="0017483F" w:rsidRDefault="0017483F" w:rsidP="00174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занятия з</w:t>
            </w:r>
            <w:r w:rsidR="003805AB"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накомство с деятельностью 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>ФГБУ «Национальный парк «Кенозерский», природным</w:t>
            </w:r>
            <w:r w:rsidR="003805AB"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культурном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 xml:space="preserve"> наследии заповедной территории</w:t>
            </w:r>
            <w:r w:rsidR="003805AB"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5AB" w:rsidRPr="00782F32" w:rsidRDefault="003805AB" w:rsidP="0017483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05AB" w:rsidRPr="00782F32" w:rsidTr="0017483F">
        <w:trPr>
          <w:trHeight w:val="2245"/>
        </w:trPr>
        <w:tc>
          <w:tcPr>
            <w:tcW w:w="1668" w:type="dxa"/>
          </w:tcPr>
          <w:p w:rsidR="003805AB" w:rsidRDefault="003805AB" w:rsidP="003805AB">
            <w:r w:rsidRPr="00612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</w:tcPr>
          <w:p w:rsidR="00F4198B" w:rsidRDefault="003805A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B27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почтамт</w:t>
            </w:r>
            <w:r w:rsidR="00F4198B" w:rsidRPr="00FB7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198B" w:rsidRDefault="00F4198B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7D17" w:rsidRDefault="009D7D17" w:rsidP="00AA5B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05AB" w:rsidRPr="00AA5B27" w:rsidRDefault="00F4198B" w:rsidP="00AA5B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2BC">
              <w:rPr>
                <w:rFonts w:ascii="Times New Roman" w:hAnsi="Times New Roman" w:cs="Times New Roman"/>
                <w:i/>
                <w:sz w:val="20"/>
                <w:szCs w:val="20"/>
              </w:rPr>
              <w:t>Для всех возрастных категорий</w:t>
            </w:r>
          </w:p>
        </w:tc>
        <w:tc>
          <w:tcPr>
            <w:tcW w:w="4820" w:type="dxa"/>
          </w:tcPr>
          <w:p w:rsidR="003805AB" w:rsidRPr="00782F32" w:rsidRDefault="003805AB" w:rsidP="00F419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Здание Визит-центра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ФГБУ «Национальный парк «Кенозерский» 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="0017483F">
              <w:rPr>
                <w:rFonts w:ascii="Times New Roman" w:hAnsi="Times New Roman" w:cs="Times New Roman"/>
                <w:sz w:val="20"/>
                <w:szCs w:val="20"/>
              </w:rPr>
              <w:t>ожено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в старинном историческом квартале города. Во времена Российской империи наб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Северной Двины носила название Торговой. На этой улице располагались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клады купцов и торговые лавки. Именно з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десь в </w:t>
            </w:r>
            <w:r w:rsidR="0017483F">
              <w:rPr>
                <w:rFonts w:ascii="Times New Roman" w:hAnsi="Times New Roman" w:cs="Times New Roman"/>
                <w:sz w:val="20"/>
                <w:szCs w:val="20"/>
              </w:rPr>
              <w:t>18 веке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для учреждения губернского почтамта и было построено здание, которое сейчас занимает Визит-центр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кспозиция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расположенная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в вестибюле 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посвящена истории почтового сообщения в России и повествует о той далекой эпохе, когда не было мобильной связи и интернета, а на получение сообщения тр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>ебовались недели, а то и месяцы</w:t>
            </w:r>
          </w:p>
        </w:tc>
      </w:tr>
      <w:tr w:rsidR="003805AB" w:rsidRPr="00782F32" w:rsidTr="0017483F">
        <w:trPr>
          <w:trHeight w:val="272"/>
        </w:trPr>
        <w:tc>
          <w:tcPr>
            <w:tcW w:w="1668" w:type="dxa"/>
          </w:tcPr>
          <w:p w:rsidR="003805AB" w:rsidRDefault="003805AB" w:rsidP="003805AB">
            <w:r w:rsidRPr="00612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</w:tcPr>
          <w:p w:rsidR="00AA5B27" w:rsidRPr="00AA5B27" w:rsidRDefault="00AA5B27" w:rsidP="00AA5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B27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квест</w:t>
            </w:r>
          </w:p>
          <w:p w:rsidR="00F4198B" w:rsidRDefault="00AA5B27" w:rsidP="00AA5B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5B27">
              <w:rPr>
                <w:rFonts w:ascii="Times New Roman" w:hAnsi="Times New Roman" w:cs="Times New Roman"/>
                <w:b/>
                <w:sz w:val="20"/>
                <w:szCs w:val="20"/>
              </w:rPr>
              <w:t>«Три стихии Кенозерья»</w:t>
            </w:r>
            <w:r w:rsidR="00F4198B" w:rsidRPr="00FB7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4198B" w:rsidRDefault="009D7D17" w:rsidP="009D7D1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9D7D17">
              <w:rPr>
                <w:rFonts w:ascii="Times New Roman" w:hAnsi="Times New Roman"/>
                <w:i/>
                <w:sz w:val="20"/>
                <w:szCs w:val="20"/>
              </w:rPr>
              <w:t>Тематическое занятие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4198B" w:rsidRPr="00F4198B" w:rsidRDefault="00F4198B" w:rsidP="00AA5B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3805AB" w:rsidRPr="00782F32" w:rsidRDefault="00F4198B" w:rsidP="00AA5B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>средний и старший школьный возраст</w:t>
            </w:r>
          </w:p>
        </w:tc>
        <w:tc>
          <w:tcPr>
            <w:tcW w:w="4820" w:type="dxa"/>
          </w:tcPr>
          <w:p w:rsidR="003805AB" w:rsidRPr="00782F32" w:rsidRDefault="00AA5B27" w:rsidP="00F4198B">
            <w:pPr>
              <w:pStyle w:val="a6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BC">
              <w:rPr>
                <w:rFonts w:ascii="Times New Roman" w:hAnsi="Times New Roman"/>
                <w:sz w:val="20"/>
                <w:szCs w:val="20"/>
              </w:rPr>
              <w:t>Занятие посвящено знакомству с понятием «особо охраняемая природная территория», видами ООПТ, их деятельностью, особенностям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B72BC">
              <w:rPr>
                <w:rFonts w:ascii="Times New Roman" w:hAnsi="Times New Roman"/>
                <w:sz w:val="20"/>
                <w:szCs w:val="20"/>
              </w:rPr>
              <w:t xml:space="preserve"> флоры и фауны национального парка</w:t>
            </w:r>
            <w:r w:rsidR="0017483F">
              <w:rPr>
                <w:rFonts w:ascii="Times New Roman" w:hAnsi="Times New Roman"/>
                <w:sz w:val="20"/>
                <w:szCs w:val="20"/>
              </w:rPr>
              <w:t xml:space="preserve"> «Кенозерский»</w:t>
            </w:r>
            <w:r w:rsidRPr="00FB72BC">
              <w:rPr>
                <w:rFonts w:ascii="Times New Roman" w:hAnsi="Times New Roman"/>
                <w:sz w:val="20"/>
                <w:szCs w:val="20"/>
              </w:rPr>
              <w:t>, а также культурным наследием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заповедной</w:t>
            </w:r>
            <w:r w:rsidR="00F4198B">
              <w:rPr>
                <w:rFonts w:ascii="Times New Roman" w:hAnsi="Times New Roman"/>
                <w:sz w:val="20"/>
                <w:szCs w:val="20"/>
              </w:rPr>
              <w:t xml:space="preserve"> территории</w:t>
            </w:r>
          </w:p>
        </w:tc>
      </w:tr>
      <w:tr w:rsidR="00AA5B27" w:rsidRPr="00782F32" w:rsidTr="00F4198B">
        <w:trPr>
          <w:trHeight w:val="1385"/>
        </w:trPr>
        <w:tc>
          <w:tcPr>
            <w:tcW w:w="1668" w:type="dxa"/>
          </w:tcPr>
          <w:p w:rsidR="00AA5B27" w:rsidRDefault="00AA5B27" w:rsidP="00AA5B27">
            <w:r w:rsidRPr="00612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</w:tcPr>
          <w:p w:rsidR="00F4198B" w:rsidRDefault="00AA5B27" w:rsidP="00AA5B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AA5B27">
              <w:rPr>
                <w:rFonts w:ascii="Times New Roman" w:hAnsi="Times New Roman"/>
                <w:b/>
                <w:sz w:val="20"/>
                <w:szCs w:val="20"/>
              </w:rPr>
              <w:t>Заповедная мозаика</w:t>
            </w:r>
          </w:p>
          <w:p w:rsidR="00F4198B" w:rsidRDefault="00F4198B" w:rsidP="00AA5B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7D17" w:rsidRDefault="009D7D17" w:rsidP="00AA5B2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D17" w:rsidRDefault="009D7D17" w:rsidP="00AA5B2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Pr="00F4198B" w:rsidRDefault="00F4198B" w:rsidP="00AA5B27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AA5B27" w:rsidRPr="00AA5B27" w:rsidRDefault="00F4198B" w:rsidP="00AA5B2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>младший и средний школьный возраст</w:t>
            </w:r>
          </w:p>
        </w:tc>
        <w:tc>
          <w:tcPr>
            <w:tcW w:w="4820" w:type="dxa"/>
          </w:tcPr>
          <w:p w:rsidR="00AA5B27" w:rsidRPr="00FB72BC" w:rsidRDefault="00AA5B27" w:rsidP="00AA5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Цикл занятий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о заповедной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 и России:</w:t>
            </w:r>
          </w:p>
          <w:p w:rsidR="00AA5B27" w:rsidRPr="00FB72BC" w:rsidRDefault="00AA5B27" w:rsidP="00AA5B27">
            <w:pPr>
              <w:pStyle w:val="aa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Заповедная мозаика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(вводное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B27" w:rsidRPr="00FB72BC" w:rsidRDefault="00AA5B27" w:rsidP="00AA5B27">
            <w:pPr>
              <w:pStyle w:val="aa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ООПТ Дальний Восток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AA5B27" w:rsidRPr="00FB72BC" w:rsidRDefault="00AA5B27" w:rsidP="00AA5B27">
            <w:pPr>
              <w:pStyle w:val="aa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ООПТ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Байкал»;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B27" w:rsidRPr="00FB72BC" w:rsidRDefault="00AA5B27" w:rsidP="00AA5B27">
            <w:pPr>
              <w:pStyle w:val="aa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ООПТ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Сибирь»;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B27" w:rsidRPr="00FB72BC" w:rsidRDefault="00AA5B27" w:rsidP="00F4198B">
            <w:pPr>
              <w:pStyle w:val="aa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ООПТ Центральная Россия</w:t>
            </w:r>
          </w:p>
        </w:tc>
      </w:tr>
      <w:tr w:rsidR="003C4285" w:rsidRPr="00782F32" w:rsidTr="0017483F">
        <w:trPr>
          <w:trHeight w:val="272"/>
        </w:trPr>
        <w:tc>
          <w:tcPr>
            <w:tcW w:w="1668" w:type="dxa"/>
          </w:tcPr>
          <w:p w:rsidR="003C4285" w:rsidRDefault="003C4285" w:rsidP="003C4285">
            <w:r w:rsidRPr="00612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</w:tcPr>
          <w:p w:rsidR="00F4198B" w:rsidRDefault="003C4285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3C4285">
              <w:rPr>
                <w:rFonts w:ascii="Times New Roman" w:hAnsi="Times New Roman"/>
                <w:b/>
                <w:sz w:val="20"/>
                <w:szCs w:val="20"/>
              </w:rPr>
              <w:t>Лесные хозяева Кенозерья</w:t>
            </w:r>
            <w:r w:rsidR="00F4198B"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4198B" w:rsidRDefault="00F4198B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Default="00F4198B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198B" w:rsidRPr="00F4198B" w:rsidRDefault="00F4198B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3C4285" w:rsidRPr="003C4285" w:rsidRDefault="00F4198B" w:rsidP="00F4198B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>младший и средний школьный возраст</w:t>
            </w:r>
          </w:p>
        </w:tc>
        <w:tc>
          <w:tcPr>
            <w:tcW w:w="4820" w:type="dxa"/>
          </w:tcPr>
          <w:p w:rsidR="003C4285" w:rsidRPr="00FB72BC" w:rsidRDefault="003C4285" w:rsidP="00F41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Занятие посвяще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знакомству с животным миром н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ационально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парка «Ке</w:t>
            </w:r>
            <w:r w:rsidR="0017483F">
              <w:rPr>
                <w:rFonts w:ascii="Times New Roman" w:hAnsi="Times New Roman" w:cs="Times New Roman"/>
                <w:sz w:val="20"/>
                <w:szCs w:val="20"/>
              </w:rPr>
              <w:t xml:space="preserve">нозерский». На занятии ребята 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знакомятся с метод</w:t>
            </w:r>
            <w:r w:rsidR="0017483F">
              <w:rPr>
                <w:rFonts w:ascii="Times New Roman" w:hAnsi="Times New Roman" w:cs="Times New Roman"/>
                <w:sz w:val="20"/>
                <w:szCs w:val="20"/>
              </w:rPr>
              <w:t>ами учета и мониторинга животного мира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. Узнают, как сотрудники парка оберегают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лесных </w:t>
            </w:r>
            <w:r w:rsidR="0017483F">
              <w:rPr>
                <w:rFonts w:ascii="Times New Roman" w:hAnsi="Times New Roman" w:cs="Times New Roman"/>
                <w:sz w:val="20"/>
                <w:szCs w:val="20"/>
              </w:rPr>
              <w:t>хозяев, а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, после проведения презентации, </w:t>
            </w:r>
            <w:r w:rsidR="0017483F">
              <w:rPr>
                <w:rFonts w:ascii="Times New Roman" w:hAnsi="Times New Roman" w:cs="Times New Roman"/>
                <w:sz w:val="20"/>
                <w:szCs w:val="20"/>
              </w:rPr>
              <w:t>школьников ждет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интерактивный тест, «Кто в Кенозерье наследил?»</w:t>
            </w:r>
          </w:p>
        </w:tc>
      </w:tr>
      <w:tr w:rsidR="003C4285" w:rsidRPr="00782F32" w:rsidTr="0017483F">
        <w:trPr>
          <w:trHeight w:val="272"/>
        </w:trPr>
        <w:tc>
          <w:tcPr>
            <w:tcW w:w="1668" w:type="dxa"/>
          </w:tcPr>
          <w:p w:rsidR="003C4285" w:rsidRDefault="003C4285" w:rsidP="003C4285">
            <w:r w:rsidRPr="00612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</w:tcPr>
          <w:p w:rsidR="00F4198B" w:rsidRDefault="003C4285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Кенозерье – пернатая гавань</w:t>
            </w:r>
            <w:r w:rsidR="00F4198B"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4198B" w:rsidRPr="00F4198B" w:rsidRDefault="00F4198B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Возрастная категория: </w:t>
            </w:r>
          </w:p>
          <w:p w:rsidR="003C4285" w:rsidRPr="003C4285" w:rsidRDefault="00F4198B" w:rsidP="00F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>младший и средний школьный возраст</w:t>
            </w:r>
          </w:p>
        </w:tc>
        <w:tc>
          <w:tcPr>
            <w:tcW w:w="4820" w:type="dxa"/>
          </w:tcPr>
          <w:p w:rsidR="003C4285" w:rsidRPr="00FB72BC" w:rsidRDefault="003C4285" w:rsidP="00F41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посвящено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знакомству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оседлыми и перелетными птицами н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198B">
              <w:rPr>
                <w:rFonts w:ascii="Times New Roman" w:hAnsi="Times New Roman" w:cs="Times New Roman"/>
                <w:sz w:val="20"/>
                <w:szCs w:val="20"/>
              </w:rPr>
              <w:t>ционального парка «Кенозерский»</w:t>
            </w:r>
          </w:p>
        </w:tc>
      </w:tr>
      <w:tr w:rsidR="003C4285" w:rsidRPr="00782F32" w:rsidTr="0017483F">
        <w:trPr>
          <w:trHeight w:val="272"/>
        </w:trPr>
        <w:tc>
          <w:tcPr>
            <w:tcW w:w="1668" w:type="dxa"/>
          </w:tcPr>
          <w:p w:rsidR="003C4285" w:rsidRDefault="003C4285" w:rsidP="003C4285">
            <w:r w:rsidRPr="00612B8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3" w:type="dxa"/>
          </w:tcPr>
          <w:p w:rsidR="00F4198B" w:rsidRPr="00F4198B" w:rsidRDefault="003C4285" w:rsidP="00F4198B">
            <w:pPr>
              <w:pStyle w:val="a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Подводный мир Кенозерья</w:t>
            </w:r>
            <w:r w:rsidR="00F4198B" w:rsidRPr="00F4198B">
              <w:rPr>
                <w:rFonts w:ascii="Times New Roman" w:hAnsi="Times New Roman"/>
                <w:i/>
                <w:sz w:val="20"/>
                <w:szCs w:val="20"/>
              </w:rPr>
              <w:t xml:space="preserve"> Возрастная категория: </w:t>
            </w:r>
          </w:p>
          <w:p w:rsidR="003C4285" w:rsidRPr="003C4285" w:rsidRDefault="00F4198B" w:rsidP="00F41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8B">
              <w:rPr>
                <w:rFonts w:ascii="Times New Roman" w:hAnsi="Times New Roman" w:cs="Times New Roman"/>
                <w:i/>
                <w:sz w:val="20"/>
                <w:szCs w:val="20"/>
              </w:rPr>
              <w:t>младший и средний школьный возраст</w:t>
            </w:r>
          </w:p>
        </w:tc>
        <w:tc>
          <w:tcPr>
            <w:tcW w:w="4820" w:type="dxa"/>
          </w:tcPr>
          <w:p w:rsidR="003C4285" w:rsidRPr="00FB72BC" w:rsidRDefault="003C4285" w:rsidP="00F419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Занятие, </w:t>
            </w:r>
            <w:r w:rsidR="00611919">
              <w:rPr>
                <w:rFonts w:ascii="Times New Roman" w:hAnsi="Times New Roman" w:cs="Times New Roman"/>
                <w:sz w:val="20"/>
                <w:szCs w:val="20"/>
              </w:rPr>
              <w:t>посвящено</w:t>
            </w:r>
            <w:r w:rsidRPr="00FB72BC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подводными обитателями рек и озер национального парка «Кенозерский»</w:t>
            </w:r>
          </w:p>
        </w:tc>
      </w:tr>
    </w:tbl>
    <w:p w:rsidR="00F4198B" w:rsidRDefault="00F4198B" w:rsidP="0017483F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7483F" w:rsidRPr="0017483F" w:rsidRDefault="0017483F" w:rsidP="0017483F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483F">
        <w:rPr>
          <w:rFonts w:ascii="Times New Roman" w:hAnsi="Times New Roman" w:cs="Times New Roman"/>
          <w:sz w:val="20"/>
          <w:szCs w:val="20"/>
          <w:u w:val="single"/>
        </w:rPr>
        <w:t>Продолжительность занятия</w:t>
      </w:r>
      <w:r w:rsidRPr="0017483F">
        <w:rPr>
          <w:rFonts w:ascii="Times New Roman" w:hAnsi="Times New Roman" w:cs="Times New Roman"/>
          <w:sz w:val="20"/>
          <w:szCs w:val="20"/>
        </w:rPr>
        <w:t>: от 45 минут (точное время может быть согласовано с каждой группой).</w:t>
      </w:r>
    </w:p>
    <w:p w:rsidR="00052554" w:rsidRDefault="0017483F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483F">
        <w:rPr>
          <w:rFonts w:ascii="Times New Roman" w:hAnsi="Times New Roman" w:cs="Times New Roman"/>
          <w:sz w:val="20"/>
          <w:szCs w:val="20"/>
          <w:u w:val="single"/>
        </w:rPr>
        <w:t>Программа занятия</w:t>
      </w:r>
      <w:r w:rsidRPr="0017483F">
        <w:rPr>
          <w:rFonts w:ascii="Times New Roman" w:hAnsi="Times New Roman" w:cs="Times New Roman"/>
          <w:sz w:val="20"/>
          <w:szCs w:val="20"/>
        </w:rPr>
        <w:t xml:space="preserve"> согласуется с педагогом, возможно внесение изменений и дополнений в зависимости от возраста участников, школьной программы, индивидуальных особенностей группы.</w:t>
      </w:r>
    </w:p>
    <w:p w:rsidR="00AB2B98" w:rsidRDefault="00AB2B98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B2B98">
        <w:rPr>
          <w:rFonts w:ascii="Times New Roman" w:hAnsi="Times New Roman" w:cs="Times New Roman"/>
          <w:sz w:val="20"/>
          <w:szCs w:val="20"/>
          <w:u w:val="single"/>
        </w:rPr>
        <w:t>Тематические занятия для школьников и студентов в Визит-центре г. Архангельска</w:t>
      </w:r>
      <w:r w:rsidRPr="00AB2B9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AB2B98">
        <w:rPr>
          <w:rFonts w:ascii="Times New Roman" w:hAnsi="Times New Roman" w:cs="Times New Roman"/>
          <w:sz w:val="20"/>
          <w:szCs w:val="20"/>
        </w:rPr>
        <w:t>0,00 руб./чел.</w:t>
      </w:r>
    </w:p>
    <w:p w:rsidR="00AB2B98" w:rsidRDefault="00AB2B98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B2B98">
        <w:rPr>
          <w:rFonts w:ascii="Times New Roman" w:hAnsi="Times New Roman" w:cs="Times New Roman"/>
          <w:sz w:val="20"/>
          <w:szCs w:val="20"/>
          <w:u w:val="single"/>
        </w:rPr>
        <w:t>Мастер-классы для школьников и студентов в Визит-центре г. Архангельска</w:t>
      </w:r>
      <w:r w:rsidRPr="00AB2B98">
        <w:rPr>
          <w:rFonts w:ascii="Times New Roman" w:hAnsi="Times New Roman" w:cs="Times New Roman"/>
          <w:sz w:val="20"/>
          <w:szCs w:val="20"/>
        </w:rPr>
        <w:t>: 150,00 руб./чел.</w:t>
      </w:r>
    </w:p>
    <w:p w:rsidR="005F6433" w:rsidRDefault="005F6433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F6433" w:rsidRPr="005F6433" w:rsidRDefault="005F6433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5F6433">
        <w:rPr>
          <w:rFonts w:ascii="Times New Roman" w:hAnsi="Times New Roman" w:cs="Times New Roman"/>
          <w:sz w:val="20"/>
          <w:szCs w:val="20"/>
          <w:u w:val="single"/>
        </w:rPr>
        <w:t>Контакты:</w:t>
      </w:r>
    </w:p>
    <w:p w:rsidR="005F6433" w:rsidRDefault="005F6433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 (8182) 20 65 72 отдел экологического просвещения</w:t>
      </w:r>
    </w:p>
    <w:p w:rsidR="005F6433" w:rsidRDefault="005F6433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+7 952 256 6959 Александр</w:t>
      </w:r>
    </w:p>
    <w:p w:rsidR="005F6433" w:rsidRPr="00AB2B98" w:rsidRDefault="005F6433" w:rsidP="00052554">
      <w:pPr>
        <w:spacing w:after="0"/>
        <w:ind w:left="-142" w:right="-87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+7 902 507 6711 Анастасия</w:t>
      </w:r>
      <w:bookmarkStart w:id="0" w:name="_GoBack"/>
      <w:bookmarkEnd w:id="0"/>
    </w:p>
    <w:sectPr w:rsidR="005F6433" w:rsidRPr="00AB2B98" w:rsidSect="0017483F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densC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79A3"/>
    <w:multiLevelType w:val="hybridMultilevel"/>
    <w:tmpl w:val="631A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148C"/>
    <w:multiLevelType w:val="hybridMultilevel"/>
    <w:tmpl w:val="D3C02B06"/>
    <w:lvl w:ilvl="0" w:tplc="17AA576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627F"/>
    <w:multiLevelType w:val="hybridMultilevel"/>
    <w:tmpl w:val="F4A0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970EF"/>
    <w:multiLevelType w:val="hybridMultilevel"/>
    <w:tmpl w:val="7BDAD76A"/>
    <w:lvl w:ilvl="0" w:tplc="17AA5768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2A"/>
    <w:rsid w:val="00007281"/>
    <w:rsid w:val="00052554"/>
    <w:rsid w:val="000628AC"/>
    <w:rsid w:val="0017483F"/>
    <w:rsid w:val="001E04DD"/>
    <w:rsid w:val="002177B1"/>
    <w:rsid w:val="00221F83"/>
    <w:rsid w:val="0024673C"/>
    <w:rsid w:val="00273CF8"/>
    <w:rsid w:val="00282298"/>
    <w:rsid w:val="003252B1"/>
    <w:rsid w:val="003805AB"/>
    <w:rsid w:val="00385F34"/>
    <w:rsid w:val="003C4285"/>
    <w:rsid w:val="00497281"/>
    <w:rsid w:val="00583B87"/>
    <w:rsid w:val="005C63DD"/>
    <w:rsid w:val="005D4820"/>
    <w:rsid w:val="005F6433"/>
    <w:rsid w:val="00611919"/>
    <w:rsid w:val="006F7080"/>
    <w:rsid w:val="00782F32"/>
    <w:rsid w:val="007C632A"/>
    <w:rsid w:val="008243B0"/>
    <w:rsid w:val="008452EC"/>
    <w:rsid w:val="00881253"/>
    <w:rsid w:val="00936F7D"/>
    <w:rsid w:val="009604D0"/>
    <w:rsid w:val="009D7D17"/>
    <w:rsid w:val="00A55F98"/>
    <w:rsid w:val="00A6303C"/>
    <w:rsid w:val="00A64578"/>
    <w:rsid w:val="00AA5B27"/>
    <w:rsid w:val="00AB2B98"/>
    <w:rsid w:val="00AD3FBE"/>
    <w:rsid w:val="00C35832"/>
    <w:rsid w:val="00C52DAF"/>
    <w:rsid w:val="00D03C01"/>
    <w:rsid w:val="00D14CF7"/>
    <w:rsid w:val="00E0348A"/>
    <w:rsid w:val="00E26241"/>
    <w:rsid w:val="00E913D2"/>
    <w:rsid w:val="00EF1909"/>
    <w:rsid w:val="00F4198B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6BA4-11CE-4B23-995E-E2F3A50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632A"/>
    <w:pPr>
      <w:spacing w:after="0" w:line="240" w:lineRule="auto"/>
      <w:jc w:val="center"/>
    </w:pPr>
    <w:rPr>
      <w:rFonts w:ascii="Bookman Old Style" w:eastAsia="Calibri" w:hAnsi="Bookman Old Style" w:cs="Courier New"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C632A"/>
    <w:rPr>
      <w:rFonts w:ascii="Bookman Old Style" w:eastAsia="Calibri" w:hAnsi="Bookman Old Style" w:cs="Courier New"/>
      <w:bCs/>
      <w:sz w:val="32"/>
      <w:szCs w:val="20"/>
      <w:lang w:eastAsia="ru-RU"/>
    </w:rPr>
  </w:style>
  <w:style w:type="table" w:styleId="a5">
    <w:name w:val="Table Grid"/>
    <w:basedOn w:val="a1"/>
    <w:uiPriority w:val="59"/>
    <w:rsid w:val="007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7C6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C63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3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39B3-CCB1-4FD8-9B76-BBDD905E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2017-09-20T06:12:00Z</cp:lastPrinted>
  <dcterms:created xsi:type="dcterms:W3CDTF">2018-03-05T06:19:00Z</dcterms:created>
  <dcterms:modified xsi:type="dcterms:W3CDTF">2018-03-14T13:35:00Z</dcterms:modified>
</cp:coreProperties>
</file>